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3D" w:rsidRPr="00A0701E" w:rsidRDefault="00FA253D" w:rsidP="00751ACB">
      <w:pPr>
        <w:spacing w:after="0" w:line="240" w:lineRule="auto"/>
        <w:ind w:firstLine="709"/>
        <w:jc w:val="center"/>
        <w:rPr>
          <w:rFonts w:ascii="Times New Roman" w:eastAsia="Times New Roman" w:hAnsi="Times New Roman" w:cs="Times New Roman"/>
          <w:b/>
          <w:sz w:val="28"/>
          <w:szCs w:val="28"/>
        </w:rPr>
      </w:pPr>
      <w:r w:rsidRPr="00A0701E">
        <w:rPr>
          <w:rFonts w:ascii="Times New Roman" w:eastAsia="Times New Roman" w:hAnsi="Times New Roman" w:cs="Times New Roman"/>
          <w:b/>
          <w:sz w:val="28"/>
          <w:szCs w:val="28"/>
        </w:rPr>
        <w:t>АДМИНИСТРАЦИЯ</w:t>
      </w:r>
    </w:p>
    <w:p w:rsidR="00FA253D" w:rsidRPr="00A0701E" w:rsidRDefault="00A0701E" w:rsidP="00751AC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БОЛЬШЕАЛАБУХСКОГО</w:t>
      </w:r>
      <w:r w:rsidR="00FA253D" w:rsidRPr="00A0701E">
        <w:rPr>
          <w:rFonts w:ascii="Times New Roman" w:eastAsia="Times New Roman" w:hAnsi="Times New Roman" w:cs="Times New Roman"/>
          <w:b/>
          <w:sz w:val="28"/>
          <w:szCs w:val="28"/>
        </w:rPr>
        <w:t xml:space="preserve"> СЕЛЬСКОГО ПОСЕЛЕНИЯ</w:t>
      </w:r>
    </w:p>
    <w:p w:rsidR="00FA253D" w:rsidRPr="00A0701E" w:rsidRDefault="00FA253D" w:rsidP="00751ACB">
      <w:pPr>
        <w:spacing w:after="0" w:line="240" w:lineRule="auto"/>
        <w:ind w:firstLine="709"/>
        <w:jc w:val="center"/>
        <w:rPr>
          <w:rFonts w:ascii="Times New Roman" w:eastAsia="Times New Roman" w:hAnsi="Times New Roman" w:cs="Times New Roman"/>
          <w:b/>
          <w:sz w:val="28"/>
          <w:szCs w:val="28"/>
        </w:rPr>
      </w:pPr>
      <w:r w:rsidRPr="00A0701E">
        <w:rPr>
          <w:rFonts w:ascii="Times New Roman" w:eastAsia="Times New Roman" w:hAnsi="Times New Roman" w:cs="Times New Roman"/>
          <w:b/>
          <w:sz w:val="28"/>
          <w:szCs w:val="28"/>
        </w:rPr>
        <w:t>ГРИБАНОВСКОГО МУНИЦИПАЛЬНОГО РАЙОНА</w:t>
      </w:r>
    </w:p>
    <w:p w:rsidR="00FA253D" w:rsidRPr="00A0701E" w:rsidRDefault="00FA253D" w:rsidP="00751ACB">
      <w:pPr>
        <w:spacing w:after="0" w:line="240" w:lineRule="auto"/>
        <w:ind w:firstLine="709"/>
        <w:jc w:val="center"/>
        <w:rPr>
          <w:rFonts w:ascii="Times New Roman" w:eastAsia="Times New Roman" w:hAnsi="Times New Roman" w:cs="Times New Roman"/>
          <w:b/>
          <w:sz w:val="28"/>
          <w:szCs w:val="28"/>
        </w:rPr>
      </w:pPr>
      <w:r w:rsidRPr="00A0701E">
        <w:rPr>
          <w:rFonts w:ascii="Times New Roman" w:eastAsia="Times New Roman" w:hAnsi="Times New Roman" w:cs="Times New Roman"/>
          <w:b/>
          <w:sz w:val="28"/>
          <w:szCs w:val="28"/>
        </w:rPr>
        <w:t>ВОРОНЕЖСКОЙ ОБЛАСТИ</w:t>
      </w:r>
    </w:p>
    <w:p w:rsidR="00FA253D" w:rsidRPr="00A0701E" w:rsidRDefault="00FA253D" w:rsidP="00751ACB">
      <w:pPr>
        <w:spacing w:after="0" w:line="240" w:lineRule="auto"/>
        <w:ind w:firstLine="709"/>
        <w:jc w:val="center"/>
        <w:rPr>
          <w:rFonts w:ascii="Times New Roman" w:eastAsia="Times New Roman" w:hAnsi="Times New Roman" w:cs="Times New Roman"/>
          <w:b/>
          <w:sz w:val="28"/>
          <w:szCs w:val="28"/>
        </w:rPr>
      </w:pPr>
    </w:p>
    <w:p w:rsidR="00FA253D" w:rsidRPr="00A0701E" w:rsidRDefault="00FA253D" w:rsidP="00751ACB">
      <w:pPr>
        <w:spacing w:after="0" w:line="240" w:lineRule="auto"/>
        <w:ind w:firstLine="709"/>
        <w:jc w:val="center"/>
        <w:rPr>
          <w:rFonts w:ascii="Times New Roman" w:eastAsia="Times New Roman" w:hAnsi="Times New Roman" w:cs="Times New Roman"/>
          <w:b/>
          <w:sz w:val="28"/>
          <w:szCs w:val="28"/>
        </w:rPr>
      </w:pPr>
      <w:r w:rsidRPr="00A0701E">
        <w:rPr>
          <w:rFonts w:ascii="Times New Roman" w:eastAsia="Times New Roman" w:hAnsi="Times New Roman" w:cs="Times New Roman"/>
          <w:b/>
          <w:sz w:val="28"/>
          <w:szCs w:val="28"/>
        </w:rPr>
        <w:t>ПОСТАНОВЛЕНИЕ</w:t>
      </w:r>
    </w:p>
    <w:p w:rsidR="00FA253D" w:rsidRPr="00751ACB" w:rsidRDefault="00FA253D" w:rsidP="00751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253D" w:rsidRPr="00751ACB" w:rsidRDefault="00A0701E" w:rsidP="00751ACB">
      <w:pPr>
        <w:tabs>
          <w:tab w:val="left" w:pos="11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18.04.2024 г. № 21</w:t>
      </w:r>
    </w:p>
    <w:p w:rsidR="00FA253D" w:rsidRPr="00751ACB" w:rsidRDefault="00A0701E" w:rsidP="00751A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Большие </w:t>
      </w:r>
      <w:proofErr w:type="spellStart"/>
      <w:r>
        <w:rPr>
          <w:rFonts w:ascii="Times New Roman" w:eastAsia="Times New Roman" w:hAnsi="Times New Roman" w:cs="Times New Roman"/>
          <w:sz w:val="28"/>
          <w:szCs w:val="28"/>
        </w:rPr>
        <w:t>Алабухи</w:t>
      </w:r>
      <w:proofErr w:type="spellEnd"/>
    </w:p>
    <w:p w:rsidR="00FA253D" w:rsidRPr="00751ACB" w:rsidRDefault="00FA253D" w:rsidP="00751ACB">
      <w:pPr>
        <w:spacing w:after="0" w:line="240" w:lineRule="auto"/>
        <w:ind w:firstLine="709"/>
        <w:jc w:val="both"/>
        <w:outlineLvl w:val="0"/>
        <w:rPr>
          <w:rFonts w:ascii="Times New Roman" w:eastAsia="Times New Roman" w:hAnsi="Times New Roman" w:cs="Times New Roman"/>
          <w:bCs/>
          <w:kern w:val="28"/>
          <w:sz w:val="28"/>
          <w:szCs w:val="28"/>
        </w:rPr>
      </w:pPr>
    </w:p>
    <w:p w:rsidR="00A7207C" w:rsidRPr="00751ACB" w:rsidRDefault="006A6B9C" w:rsidP="00751ACB">
      <w:pPr>
        <w:spacing w:after="0" w:line="240" w:lineRule="auto"/>
        <w:ind w:right="4109"/>
        <w:jc w:val="both"/>
        <w:rPr>
          <w:rFonts w:ascii="Times New Roman" w:eastAsia="Times New Roman" w:hAnsi="Times New Roman" w:cs="Times New Roman"/>
          <w:sz w:val="28"/>
          <w:szCs w:val="28"/>
        </w:rPr>
      </w:pPr>
      <w:bookmarkStart w:id="0" w:name="_GoBack"/>
      <w:r w:rsidRPr="00751ACB">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 xml:space="preserve">» на территории </w:t>
      </w:r>
      <w:proofErr w:type="spellStart"/>
      <w:r w:rsidR="00A0701E">
        <w:rPr>
          <w:rFonts w:ascii="Times New Roman" w:eastAsia="Times New Roman" w:hAnsi="Times New Roman" w:cs="Times New Roman"/>
          <w:sz w:val="28"/>
          <w:szCs w:val="28"/>
        </w:rPr>
        <w:t>Большеалабухского</w:t>
      </w:r>
      <w:proofErr w:type="spellEnd"/>
      <w:r w:rsidR="00751ACB" w:rsidRPr="00751ACB">
        <w:rPr>
          <w:rFonts w:ascii="Times New Roman" w:eastAsia="Times New Roman" w:hAnsi="Times New Roman" w:cs="Times New Roman"/>
          <w:sz w:val="28"/>
          <w:szCs w:val="28"/>
        </w:rPr>
        <w:t xml:space="preserve"> сельского поселения Грибановского муниципального района Воронежской области</w:t>
      </w:r>
    </w:p>
    <w:bookmarkEnd w:id="0"/>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A7207C" w:rsidP="00751ACB">
      <w:pPr>
        <w:keepNext/>
        <w:spacing w:after="0" w:line="240" w:lineRule="auto"/>
        <w:ind w:firstLine="709"/>
        <w:jc w:val="both"/>
        <w:outlineLvl w:val="0"/>
        <w:rPr>
          <w:rFonts w:ascii="Times New Roman" w:eastAsia="Times New Roman" w:hAnsi="Times New Roman" w:cs="Times New Roman"/>
          <w:bCs/>
          <w:sz w:val="28"/>
          <w:szCs w:val="28"/>
        </w:rPr>
      </w:pPr>
    </w:p>
    <w:p w:rsidR="00FA253D" w:rsidRPr="00751ACB" w:rsidRDefault="00FA253D" w:rsidP="00751ACB">
      <w:pPr>
        <w:widowControl w:val="0"/>
        <w:tabs>
          <w:tab w:val="left" w:pos="10065"/>
        </w:tab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bidi="ru-RU"/>
        </w:rPr>
      </w:pPr>
      <w:proofErr w:type="gramStart"/>
      <w:r w:rsidRPr="00751ACB">
        <w:rPr>
          <w:rFonts w:ascii="Times New Roman" w:eastAsia="Arial Unicode MS" w:hAnsi="Times New Roman" w:cs="Times New Roman"/>
          <w:color w:val="000000"/>
          <w:sz w:val="28"/>
          <w:szCs w:val="28"/>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1ACB">
        <w:rPr>
          <w:rFonts w:ascii="Times New Roman" w:eastAsia="Arial Unicode MS" w:hAnsi="Times New Roman" w:cs="Times New Roman"/>
          <w:bCs/>
          <w:color w:val="000000"/>
          <w:sz w:val="28"/>
          <w:szCs w:val="28"/>
          <w:lang w:bidi="ru-RU"/>
        </w:rPr>
        <w:t>,</w:t>
      </w:r>
      <w:r w:rsidRPr="00751ACB">
        <w:rPr>
          <w:rFonts w:ascii="Times New Roman" w:eastAsia="Arial Unicode MS" w:hAnsi="Times New Roman" w:cs="Times New Roman"/>
          <w:color w:val="000000"/>
          <w:sz w:val="28"/>
          <w:szCs w:val="28"/>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1ACB">
        <w:rPr>
          <w:rFonts w:ascii="Times New Roman" w:eastAsia="Arial Unicode MS" w:hAnsi="Times New Roman" w:cs="Times New Roman"/>
          <w:color w:val="000000"/>
          <w:sz w:val="28"/>
          <w:szCs w:val="28"/>
          <w:lang w:bidi="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0701E" w:rsidRPr="00A0701E">
        <w:rPr>
          <w:rFonts w:ascii="Times New Roman" w:eastAsia="Times New Roman" w:hAnsi="Times New Roman" w:cs="Times New Roman"/>
          <w:sz w:val="28"/>
          <w:szCs w:val="28"/>
        </w:rPr>
        <w:t>Большеалабухского</w:t>
      </w:r>
      <w:proofErr w:type="spellEnd"/>
      <w:r w:rsidR="00A0701E" w:rsidRPr="00A0701E">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 xml:space="preserve">сельского поселения Грибановского муниципального района Воронежской области, </w:t>
      </w:r>
      <w:r w:rsidRPr="00751ACB">
        <w:rPr>
          <w:rFonts w:ascii="Times New Roman" w:eastAsia="Arial Unicode MS" w:hAnsi="Times New Roman" w:cs="Times New Roman"/>
          <w:color w:val="000000"/>
          <w:sz w:val="28"/>
          <w:szCs w:val="28"/>
          <w:lang w:bidi="ru-RU"/>
        </w:rPr>
        <w:t xml:space="preserve">администрация сельского поселения </w:t>
      </w:r>
      <w:proofErr w:type="gramStart"/>
      <w:r w:rsidRPr="00751ACB">
        <w:rPr>
          <w:rFonts w:ascii="Times New Roman" w:eastAsia="Arial Unicode MS" w:hAnsi="Times New Roman" w:cs="Times New Roman"/>
          <w:color w:val="000000"/>
          <w:sz w:val="28"/>
          <w:szCs w:val="28"/>
          <w:lang w:bidi="ru-RU"/>
        </w:rPr>
        <w:t>п</w:t>
      </w:r>
      <w:proofErr w:type="gramEnd"/>
      <w:r w:rsidRPr="00751ACB">
        <w:rPr>
          <w:rFonts w:ascii="Times New Roman" w:eastAsia="Arial Unicode MS" w:hAnsi="Times New Roman" w:cs="Times New Roman"/>
          <w:color w:val="000000"/>
          <w:sz w:val="28"/>
          <w:szCs w:val="28"/>
          <w:lang w:bidi="ru-RU"/>
        </w:rPr>
        <w:t xml:space="preserve"> о с т а н о в л я е т:</w:t>
      </w:r>
    </w:p>
    <w:p w:rsidR="00A7207C" w:rsidRPr="00751ACB" w:rsidRDefault="00A7207C" w:rsidP="00751ACB">
      <w:pPr>
        <w:keepNext/>
        <w:spacing w:after="0" w:line="240" w:lineRule="auto"/>
        <w:ind w:firstLine="709"/>
        <w:jc w:val="both"/>
        <w:outlineLvl w:val="0"/>
        <w:rPr>
          <w:rFonts w:ascii="Times New Roman" w:eastAsia="Times New Roman" w:hAnsi="Times New Roman" w:cs="Times New Roman"/>
          <w:bCs/>
          <w:sz w:val="28"/>
          <w:szCs w:val="28"/>
        </w:rPr>
      </w:pPr>
    </w:p>
    <w:p w:rsidR="00FA253D" w:rsidRPr="00751ACB" w:rsidRDefault="006A6B9C" w:rsidP="00751ACB">
      <w:pPr>
        <w:spacing w:after="0" w:line="240" w:lineRule="auto"/>
        <w:ind w:firstLine="709"/>
        <w:jc w:val="both"/>
        <w:rPr>
          <w:rFonts w:ascii="Times New Roman" w:eastAsia="Arial Unicode MS" w:hAnsi="Times New Roman" w:cs="Times New Roman"/>
          <w:color w:val="000000"/>
          <w:sz w:val="28"/>
          <w:szCs w:val="28"/>
          <w:lang w:bidi="ru-RU"/>
        </w:rPr>
      </w:pPr>
      <w:r w:rsidRPr="00751ACB">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751ACB">
        <w:rPr>
          <w:rFonts w:ascii="Times New Roman" w:eastAsia="Times New Roman" w:hAnsi="Times New Roman" w:cs="Times New Roman"/>
          <w:sz w:val="28"/>
          <w:szCs w:val="28"/>
        </w:rPr>
        <w:t>«П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r w:rsidRPr="00751ACB">
        <w:rPr>
          <w:rFonts w:ascii="Times New Roman" w:eastAsia="Times New Roman" w:hAnsi="Times New Roman" w:cs="Times New Roman"/>
          <w:bCs/>
          <w:sz w:val="28"/>
          <w:szCs w:val="28"/>
        </w:rPr>
        <w:t xml:space="preserve"> на территории </w:t>
      </w:r>
      <w:proofErr w:type="spellStart"/>
      <w:r w:rsidR="00A0701E" w:rsidRPr="00A0701E">
        <w:rPr>
          <w:rFonts w:ascii="Times New Roman" w:eastAsia="Times New Roman" w:hAnsi="Times New Roman" w:cs="Times New Roman"/>
          <w:sz w:val="28"/>
          <w:szCs w:val="28"/>
        </w:rPr>
        <w:t>Большеалабухского</w:t>
      </w:r>
      <w:proofErr w:type="spellEnd"/>
      <w:r w:rsidR="00A0701E" w:rsidRPr="00A0701E">
        <w:rPr>
          <w:rFonts w:ascii="Times New Roman" w:eastAsia="Times New Roman" w:hAnsi="Times New Roman" w:cs="Times New Roman"/>
          <w:sz w:val="28"/>
          <w:szCs w:val="28"/>
        </w:rPr>
        <w:t xml:space="preserve"> </w:t>
      </w:r>
      <w:r w:rsidR="00FA253D" w:rsidRPr="00751ACB">
        <w:rPr>
          <w:rFonts w:ascii="Times New Roman" w:eastAsia="Times New Roman" w:hAnsi="Times New Roman" w:cs="Times New Roman"/>
          <w:sz w:val="28"/>
          <w:szCs w:val="28"/>
        </w:rPr>
        <w:t>сельского поселения Грибановского муниципального района Воронежской области</w:t>
      </w:r>
      <w:r w:rsidR="00FA253D" w:rsidRPr="00751ACB">
        <w:rPr>
          <w:rFonts w:ascii="Times New Roman" w:eastAsia="Arial Unicode MS" w:hAnsi="Times New Roman" w:cs="Times New Roman"/>
          <w:color w:val="000000"/>
          <w:sz w:val="28"/>
          <w:szCs w:val="28"/>
          <w:lang w:bidi="ru-RU"/>
        </w:rPr>
        <w:t xml:space="preserve"> согласно приложению к настоящему постановлению.</w:t>
      </w:r>
    </w:p>
    <w:p w:rsidR="00FA253D" w:rsidRPr="00751ACB" w:rsidRDefault="00FA253D" w:rsidP="00751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2.Настоящее постановление вступает в силу со дня его официального опубликования в вестнике муниципальных правовых актов </w:t>
      </w:r>
      <w:proofErr w:type="spellStart"/>
      <w:r w:rsidR="00A0701E" w:rsidRPr="00A0701E">
        <w:rPr>
          <w:rFonts w:ascii="Times New Roman" w:eastAsia="Times New Roman" w:hAnsi="Times New Roman" w:cs="Times New Roman"/>
          <w:sz w:val="28"/>
          <w:szCs w:val="28"/>
        </w:rPr>
        <w:t>Большеалабухского</w:t>
      </w:r>
      <w:proofErr w:type="spellEnd"/>
      <w:r w:rsidR="00A0701E" w:rsidRPr="00A0701E">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 xml:space="preserve">сельского поселения и размещения на официальном сайте </w:t>
      </w:r>
      <w:proofErr w:type="spellStart"/>
      <w:r w:rsidR="00A0701E" w:rsidRPr="00A0701E">
        <w:rPr>
          <w:rFonts w:ascii="Times New Roman" w:eastAsia="Times New Roman" w:hAnsi="Times New Roman" w:cs="Times New Roman"/>
          <w:sz w:val="28"/>
          <w:szCs w:val="28"/>
        </w:rPr>
        <w:t>Большеалабухского</w:t>
      </w:r>
      <w:proofErr w:type="spellEnd"/>
      <w:r w:rsidR="00A0701E" w:rsidRPr="00A0701E">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 xml:space="preserve">сельского поселения. </w:t>
      </w:r>
    </w:p>
    <w:p w:rsidR="00FA253D" w:rsidRPr="00751ACB" w:rsidRDefault="00FA253D" w:rsidP="00751ACB">
      <w:pPr>
        <w:tabs>
          <w:tab w:val="left" w:pos="900"/>
        </w:tabs>
        <w:spacing w:after="0" w:line="240" w:lineRule="auto"/>
        <w:ind w:firstLine="709"/>
        <w:contextualSpacing/>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 xml:space="preserve">3. </w:t>
      </w:r>
      <w:proofErr w:type="gramStart"/>
      <w:r w:rsidRPr="00751ACB">
        <w:rPr>
          <w:rFonts w:ascii="Times New Roman" w:eastAsia="Calibri" w:hAnsi="Times New Roman" w:cs="Times New Roman"/>
          <w:sz w:val="28"/>
          <w:szCs w:val="28"/>
          <w:lang w:eastAsia="en-US"/>
        </w:rPr>
        <w:t>Контроль за</w:t>
      </w:r>
      <w:proofErr w:type="gramEnd"/>
      <w:r w:rsidRPr="00751ACB">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FA253D" w:rsidRPr="00751ACB" w:rsidRDefault="00FA253D" w:rsidP="00751ACB">
      <w:pPr>
        <w:tabs>
          <w:tab w:val="left" w:pos="900"/>
        </w:tabs>
        <w:spacing w:after="0" w:line="240" w:lineRule="auto"/>
        <w:ind w:firstLine="709"/>
        <w:contextualSpacing/>
        <w:jc w:val="both"/>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3284"/>
        <w:gridCol w:w="3285"/>
        <w:gridCol w:w="3285"/>
      </w:tblGrid>
      <w:tr w:rsidR="00FA253D" w:rsidRPr="00751ACB" w:rsidTr="00FA253D">
        <w:tc>
          <w:tcPr>
            <w:tcW w:w="3284" w:type="dxa"/>
            <w:shd w:val="clear" w:color="auto" w:fill="auto"/>
          </w:tcPr>
          <w:p w:rsidR="00FA253D" w:rsidRPr="00751ACB" w:rsidRDefault="00FA253D" w:rsidP="00751ACB">
            <w:pPr>
              <w:widowControl w:val="0"/>
              <w:spacing w:after="0" w:line="240" w:lineRule="auto"/>
              <w:ind w:firstLine="709"/>
              <w:jc w:val="both"/>
              <w:rPr>
                <w:rFonts w:ascii="Times New Roman" w:eastAsia="Arial Unicode MS" w:hAnsi="Times New Roman" w:cs="Times New Roman"/>
                <w:sz w:val="28"/>
                <w:szCs w:val="28"/>
                <w:lang w:bidi="ru-RU"/>
              </w:rPr>
            </w:pPr>
            <w:r w:rsidRPr="00751ACB">
              <w:rPr>
                <w:rFonts w:ascii="Times New Roman" w:eastAsia="Arial Unicode MS" w:hAnsi="Times New Roman" w:cs="Times New Roman"/>
                <w:sz w:val="28"/>
                <w:szCs w:val="28"/>
                <w:lang w:bidi="ru-RU"/>
              </w:rPr>
              <w:t>Глава сельского поселения</w:t>
            </w:r>
          </w:p>
        </w:tc>
        <w:tc>
          <w:tcPr>
            <w:tcW w:w="3285" w:type="dxa"/>
            <w:shd w:val="clear" w:color="auto" w:fill="auto"/>
          </w:tcPr>
          <w:p w:rsidR="00FA253D" w:rsidRPr="00751ACB" w:rsidRDefault="00FA253D" w:rsidP="00751ACB">
            <w:pPr>
              <w:widowControl w:val="0"/>
              <w:spacing w:after="0" w:line="240" w:lineRule="auto"/>
              <w:ind w:firstLine="709"/>
              <w:jc w:val="both"/>
              <w:rPr>
                <w:rFonts w:ascii="Times New Roman" w:eastAsia="Arial Unicode MS" w:hAnsi="Times New Roman" w:cs="Times New Roman"/>
                <w:sz w:val="28"/>
                <w:szCs w:val="28"/>
                <w:lang w:bidi="ru-RU"/>
              </w:rPr>
            </w:pPr>
          </w:p>
        </w:tc>
        <w:tc>
          <w:tcPr>
            <w:tcW w:w="3285" w:type="dxa"/>
            <w:shd w:val="clear" w:color="auto" w:fill="auto"/>
          </w:tcPr>
          <w:p w:rsidR="00FA253D" w:rsidRPr="00751ACB" w:rsidRDefault="00FA253D" w:rsidP="00A0701E">
            <w:pPr>
              <w:widowControl w:val="0"/>
              <w:spacing w:after="0" w:line="240" w:lineRule="auto"/>
              <w:ind w:firstLine="709"/>
              <w:jc w:val="both"/>
              <w:rPr>
                <w:rFonts w:ascii="Times New Roman" w:eastAsia="Arial Unicode MS" w:hAnsi="Times New Roman" w:cs="Times New Roman"/>
                <w:sz w:val="28"/>
                <w:szCs w:val="28"/>
                <w:lang w:bidi="ru-RU"/>
              </w:rPr>
            </w:pPr>
            <w:r w:rsidRPr="00751ACB">
              <w:rPr>
                <w:rFonts w:ascii="Times New Roman" w:eastAsia="Arial Unicode MS" w:hAnsi="Times New Roman" w:cs="Times New Roman"/>
                <w:sz w:val="28"/>
                <w:szCs w:val="28"/>
                <w:lang w:bidi="ru-RU"/>
              </w:rPr>
              <w:t xml:space="preserve"> </w:t>
            </w:r>
            <w:r w:rsidR="00A0701E">
              <w:rPr>
                <w:rFonts w:ascii="Times New Roman" w:eastAsia="Arial Unicode MS" w:hAnsi="Times New Roman" w:cs="Times New Roman"/>
                <w:sz w:val="28"/>
                <w:szCs w:val="28"/>
                <w:lang w:bidi="ru-RU"/>
              </w:rPr>
              <w:t>В.В. Сорокина</w:t>
            </w:r>
            <w:r w:rsidRPr="00751ACB">
              <w:rPr>
                <w:rFonts w:ascii="Times New Roman" w:eastAsia="Arial Unicode MS" w:hAnsi="Times New Roman" w:cs="Times New Roman"/>
                <w:sz w:val="28"/>
                <w:szCs w:val="28"/>
                <w:lang w:bidi="ru-RU"/>
              </w:rPr>
              <w:t xml:space="preserve"> </w:t>
            </w:r>
          </w:p>
        </w:tc>
      </w:tr>
    </w:tbl>
    <w:p w:rsidR="00FA253D" w:rsidRPr="00751ACB" w:rsidRDefault="006A6B9C" w:rsidP="00751ACB">
      <w:pPr>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hAnsi="Times New Roman" w:cs="Times New Roman"/>
          <w:sz w:val="28"/>
          <w:szCs w:val="28"/>
        </w:rPr>
        <w:br w:type="page" w:clear="all"/>
      </w:r>
      <w:bookmarkStart w:id="1" w:name="sub_1206"/>
      <w:bookmarkEnd w:id="1"/>
      <w:r w:rsidR="00FA253D" w:rsidRPr="00751ACB">
        <w:rPr>
          <w:rFonts w:ascii="Times New Roman" w:eastAsia="Arial Unicode MS" w:hAnsi="Times New Roman" w:cs="Times New Roman"/>
          <w:color w:val="000000"/>
          <w:sz w:val="28"/>
          <w:szCs w:val="28"/>
          <w:lang w:bidi="ru-RU"/>
        </w:rPr>
        <w:lastRenderedPageBreak/>
        <w:t>Приложение</w:t>
      </w:r>
    </w:p>
    <w:p w:rsidR="00FA253D" w:rsidRPr="00751ACB" w:rsidRDefault="00FA253D" w:rsidP="00751ACB">
      <w:pPr>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Arial Unicode MS" w:hAnsi="Times New Roman" w:cs="Times New Roman"/>
          <w:color w:val="000000"/>
          <w:sz w:val="28"/>
          <w:szCs w:val="28"/>
          <w:lang w:bidi="ru-RU"/>
        </w:rPr>
        <w:t>к постановлению администрации</w:t>
      </w:r>
    </w:p>
    <w:p w:rsidR="00FA253D" w:rsidRPr="00751ACB" w:rsidRDefault="00EB1B04" w:rsidP="00751ACB">
      <w:pPr>
        <w:widowControl w:val="0"/>
        <w:spacing w:after="0" w:line="240" w:lineRule="auto"/>
        <w:ind w:firstLine="709"/>
        <w:jc w:val="right"/>
        <w:rPr>
          <w:rFonts w:ascii="Times New Roman" w:eastAsia="Times New Roman" w:hAnsi="Times New Roman" w:cs="Times New Roman"/>
          <w:bCs/>
          <w:color w:val="000000"/>
          <w:kern w:val="28"/>
          <w:sz w:val="28"/>
          <w:szCs w:val="28"/>
          <w:lang w:bidi="ru-RU"/>
        </w:rPr>
      </w:pPr>
      <w:proofErr w:type="spellStart"/>
      <w:r>
        <w:rPr>
          <w:rFonts w:ascii="Times New Roman" w:eastAsia="Times New Roman" w:hAnsi="Times New Roman" w:cs="Times New Roman"/>
          <w:sz w:val="28"/>
          <w:szCs w:val="28"/>
        </w:rPr>
        <w:t>Большеалабухского</w:t>
      </w:r>
      <w:proofErr w:type="spellEnd"/>
      <w:r w:rsidRPr="00751ACB">
        <w:rPr>
          <w:rFonts w:ascii="Times New Roman" w:eastAsia="Times New Roman" w:hAnsi="Times New Roman" w:cs="Times New Roman"/>
          <w:sz w:val="28"/>
          <w:szCs w:val="28"/>
        </w:rPr>
        <w:t xml:space="preserve"> </w:t>
      </w:r>
      <w:r w:rsidR="00FA253D" w:rsidRPr="00751ACB">
        <w:rPr>
          <w:rFonts w:ascii="Times New Roman" w:eastAsia="Times New Roman" w:hAnsi="Times New Roman" w:cs="Times New Roman"/>
          <w:bCs/>
          <w:color w:val="000000"/>
          <w:kern w:val="28"/>
          <w:sz w:val="28"/>
          <w:szCs w:val="28"/>
          <w:lang w:bidi="ru-RU"/>
        </w:rPr>
        <w:t xml:space="preserve">сельского поселения </w:t>
      </w:r>
    </w:p>
    <w:p w:rsidR="00FA253D" w:rsidRPr="00751ACB" w:rsidRDefault="00FA253D" w:rsidP="00751ACB">
      <w:pPr>
        <w:widowControl w:val="0"/>
        <w:spacing w:after="0" w:line="240" w:lineRule="auto"/>
        <w:ind w:firstLine="709"/>
        <w:jc w:val="right"/>
        <w:rPr>
          <w:rFonts w:ascii="Times New Roman" w:eastAsia="Times New Roman" w:hAnsi="Times New Roman" w:cs="Times New Roman"/>
          <w:bCs/>
          <w:color w:val="000000"/>
          <w:kern w:val="28"/>
          <w:sz w:val="28"/>
          <w:szCs w:val="28"/>
          <w:lang w:bidi="ru-RU"/>
        </w:rPr>
      </w:pPr>
      <w:r w:rsidRPr="00751ACB">
        <w:rPr>
          <w:rFonts w:ascii="Times New Roman" w:eastAsia="Times New Roman" w:hAnsi="Times New Roman" w:cs="Times New Roman"/>
          <w:bCs/>
          <w:color w:val="000000"/>
          <w:kern w:val="28"/>
          <w:sz w:val="28"/>
          <w:szCs w:val="28"/>
          <w:lang w:bidi="ru-RU"/>
        </w:rPr>
        <w:t xml:space="preserve">Грибановского муниципального района </w:t>
      </w:r>
    </w:p>
    <w:p w:rsidR="00FA253D" w:rsidRPr="00751ACB" w:rsidRDefault="00FA253D" w:rsidP="00751ACB">
      <w:pPr>
        <w:widowControl w:val="0"/>
        <w:spacing w:after="0" w:line="240" w:lineRule="auto"/>
        <w:ind w:firstLine="709"/>
        <w:jc w:val="right"/>
        <w:rPr>
          <w:rFonts w:ascii="Times New Roman" w:eastAsia="Arial Unicode MS" w:hAnsi="Times New Roman" w:cs="Times New Roman"/>
          <w:color w:val="000000"/>
          <w:sz w:val="28"/>
          <w:szCs w:val="28"/>
          <w:lang w:bidi="ru-RU"/>
        </w:rPr>
      </w:pPr>
      <w:r w:rsidRPr="00751ACB">
        <w:rPr>
          <w:rFonts w:ascii="Times New Roman" w:eastAsia="Times New Roman" w:hAnsi="Times New Roman" w:cs="Times New Roman"/>
          <w:bCs/>
          <w:color w:val="000000"/>
          <w:kern w:val="28"/>
          <w:sz w:val="28"/>
          <w:szCs w:val="28"/>
          <w:lang w:bidi="ru-RU"/>
        </w:rPr>
        <w:t>Воронежской области</w:t>
      </w:r>
    </w:p>
    <w:p w:rsidR="00FA253D" w:rsidRPr="00751ACB" w:rsidRDefault="00EB1B04" w:rsidP="00751ACB">
      <w:pPr>
        <w:widowControl w:val="0"/>
        <w:spacing w:after="0" w:line="240" w:lineRule="auto"/>
        <w:ind w:firstLine="709"/>
        <w:jc w:val="right"/>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от 18.04.2024 г. № 21</w:t>
      </w:r>
    </w:p>
    <w:p w:rsidR="00A7207C" w:rsidRPr="00751ACB" w:rsidRDefault="00A7207C" w:rsidP="00751ACB">
      <w:pPr>
        <w:pStyle w:val="1"/>
        <w:spacing w:before="0" w:after="0" w:line="240" w:lineRule="auto"/>
        <w:ind w:firstLine="709"/>
        <w:jc w:val="both"/>
        <w:rPr>
          <w:rFonts w:ascii="Times New Roman" w:hAnsi="Times New Roman" w:cs="Times New Roman"/>
          <w:b w:val="0"/>
          <w:bCs w:val="0"/>
          <w:sz w:val="28"/>
          <w:szCs w:val="28"/>
        </w:rPr>
      </w:pPr>
    </w:p>
    <w:p w:rsidR="00A7207C" w:rsidRPr="00751ACB" w:rsidRDefault="006A6B9C" w:rsidP="00751ACB">
      <w:pPr>
        <w:pStyle w:val="1"/>
        <w:spacing w:before="0" w:after="0" w:line="240" w:lineRule="auto"/>
        <w:ind w:firstLine="709"/>
        <w:rPr>
          <w:rFonts w:ascii="Times New Roman" w:hAnsi="Times New Roman" w:cs="Times New Roman"/>
          <w:b w:val="0"/>
          <w:bCs w:val="0"/>
          <w:sz w:val="28"/>
          <w:szCs w:val="28"/>
        </w:rPr>
      </w:pPr>
      <w:r w:rsidRPr="00751ACB">
        <w:rPr>
          <w:rFonts w:ascii="Times New Roman" w:hAnsi="Times New Roman" w:cs="Times New Roman"/>
          <w:b w:val="0"/>
          <w:bCs w:val="0"/>
          <w:sz w:val="28"/>
          <w:szCs w:val="28"/>
        </w:rPr>
        <w:t>Административный регламент</w:t>
      </w:r>
    </w:p>
    <w:p w:rsidR="00FA253D" w:rsidRPr="00751ACB" w:rsidRDefault="006A6B9C" w:rsidP="00751ACB">
      <w:pPr>
        <w:pStyle w:val="93"/>
        <w:shd w:val="clear" w:color="auto" w:fill="auto"/>
        <w:spacing w:after="0" w:line="240" w:lineRule="auto"/>
        <w:ind w:firstLine="709"/>
        <w:jc w:val="center"/>
        <w:rPr>
          <w:i w:val="0"/>
          <w:sz w:val="28"/>
          <w:szCs w:val="28"/>
          <w:lang w:eastAsia="en-US"/>
        </w:rPr>
      </w:pPr>
      <w:r w:rsidRPr="00751ACB">
        <w:rPr>
          <w:i w:val="0"/>
          <w:sz w:val="28"/>
          <w:szCs w:val="28"/>
        </w:rPr>
        <w:t>по предоставлению муниципальной услуги «П</w:t>
      </w:r>
      <w:r w:rsidRPr="00751ACB">
        <w:rPr>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i w:val="0"/>
          <w:sz w:val="28"/>
          <w:szCs w:val="28"/>
        </w:rPr>
        <w:t>» на территории</w:t>
      </w:r>
      <w:r w:rsidR="00751ACB" w:rsidRPr="00751ACB">
        <w:rPr>
          <w:i w:val="0"/>
          <w:sz w:val="28"/>
          <w:szCs w:val="28"/>
        </w:rPr>
        <w:t xml:space="preserve"> </w:t>
      </w:r>
      <w:proofErr w:type="spellStart"/>
      <w:r w:rsidR="00EB1B04" w:rsidRPr="00EB1B04">
        <w:rPr>
          <w:i w:val="0"/>
          <w:sz w:val="28"/>
          <w:szCs w:val="28"/>
          <w:lang w:eastAsia="en-US"/>
        </w:rPr>
        <w:t>Большеалабухского</w:t>
      </w:r>
      <w:proofErr w:type="spellEnd"/>
      <w:r w:rsidR="00EB1B04" w:rsidRPr="00EB1B04">
        <w:rPr>
          <w:i w:val="0"/>
          <w:sz w:val="28"/>
          <w:szCs w:val="28"/>
          <w:lang w:eastAsia="en-US"/>
        </w:rPr>
        <w:t xml:space="preserve"> </w:t>
      </w:r>
      <w:r w:rsidR="00FA253D" w:rsidRPr="00751ACB">
        <w:rPr>
          <w:bCs/>
          <w:i w:val="0"/>
          <w:kern w:val="28"/>
          <w:sz w:val="28"/>
          <w:szCs w:val="28"/>
        </w:rPr>
        <w:t>сельского поселения Грибановского муниципального района Воронежской области</w:t>
      </w:r>
    </w:p>
    <w:p w:rsidR="00A7207C" w:rsidRPr="00751ACB" w:rsidRDefault="00A7207C" w:rsidP="00751ACB">
      <w:pPr>
        <w:pStyle w:val="1"/>
        <w:spacing w:before="0" w:after="0" w:line="240" w:lineRule="auto"/>
        <w:ind w:firstLine="709"/>
        <w:rPr>
          <w:rFonts w:ascii="Times New Roman" w:hAnsi="Times New Roman" w:cs="Times New Roman"/>
          <w:b w:val="0"/>
          <w:sz w:val="28"/>
          <w:szCs w:val="28"/>
        </w:rPr>
      </w:pPr>
    </w:p>
    <w:p w:rsidR="00A7207C" w:rsidRPr="00751ACB" w:rsidRDefault="00FA253D" w:rsidP="00751ACB">
      <w:pPr>
        <w:pStyle w:val="1"/>
        <w:spacing w:before="0" w:after="0" w:line="240" w:lineRule="auto"/>
        <w:ind w:firstLine="709"/>
        <w:rPr>
          <w:rFonts w:ascii="Times New Roman" w:hAnsi="Times New Roman" w:cs="Times New Roman"/>
          <w:b w:val="0"/>
          <w:bCs w:val="0"/>
          <w:sz w:val="28"/>
          <w:szCs w:val="28"/>
        </w:rPr>
      </w:pPr>
      <w:bookmarkStart w:id="2" w:name="sub_1100"/>
      <w:bookmarkEnd w:id="2"/>
      <w:r w:rsidRPr="00751ACB">
        <w:rPr>
          <w:rFonts w:ascii="Times New Roman" w:eastAsia="Arial Unicode MS" w:hAnsi="Times New Roman" w:cs="Times New Roman"/>
          <w:b w:val="0"/>
          <w:color w:val="000000"/>
          <w:sz w:val="28"/>
          <w:szCs w:val="28"/>
          <w:lang w:val="en-US" w:eastAsia="ru-RU" w:bidi="en-US"/>
        </w:rPr>
        <w:t>I</w:t>
      </w:r>
      <w:r w:rsidRPr="00751ACB">
        <w:rPr>
          <w:rFonts w:ascii="Times New Roman" w:hAnsi="Times New Roman" w:cs="Times New Roman"/>
          <w:b w:val="0"/>
          <w:bCs w:val="0"/>
          <w:sz w:val="28"/>
          <w:szCs w:val="28"/>
        </w:rPr>
        <w:t>.</w:t>
      </w:r>
      <w:r w:rsidR="006A6B9C" w:rsidRPr="00751ACB">
        <w:rPr>
          <w:rFonts w:ascii="Times New Roman" w:hAnsi="Times New Roman" w:cs="Times New Roman"/>
          <w:b w:val="0"/>
          <w:bCs w:val="0"/>
          <w:sz w:val="28"/>
          <w:szCs w:val="28"/>
        </w:rPr>
        <w:t>Общие положения</w:t>
      </w:r>
    </w:p>
    <w:p w:rsidR="00A7207C" w:rsidRPr="00751ACB" w:rsidRDefault="00A7207C" w:rsidP="00751ACB">
      <w:pPr>
        <w:pStyle w:val="a0"/>
        <w:spacing w:after="0" w:line="240" w:lineRule="auto"/>
        <w:ind w:firstLine="709"/>
        <w:jc w:val="both"/>
        <w:rPr>
          <w:color w:val="auto"/>
          <w:szCs w:val="28"/>
        </w:rPr>
      </w:pPr>
    </w:p>
    <w:p w:rsidR="00A7207C" w:rsidRPr="00751ACB" w:rsidRDefault="00FA253D" w:rsidP="00751ACB">
      <w:pPr>
        <w:pStyle w:val="a0"/>
        <w:spacing w:after="0" w:line="240" w:lineRule="auto"/>
        <w:ind w:firstLine="709"/>
        <w:jc w:val="both"/>
        <w:rPr>
          <w:color w:val="auto"/>
          <w:szCs w:val="28"/>
        </w:rPr>
      </w:pPr>
      <w:r w:rsidRPr="00751ACB">
        <w:rPr>
          <w:color w:val="auto"/>
          <w:szCs w:val="28"/>
        </w:rPr>
        <w:t xml:space="preserve">1. </w:t>
      </w:r>
      <w:r w:rsidR="006A6B9C" w:rsidRPr="00751ACB">
        <w:rPr>
          <w:color w:val="auto"/>
          <w:szCs w:val="28"/>
        </w:rPr>
        <w:t>Предмет регулирования административного регламента</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1.1. </w:t>
      </w:r>
      <w:proofErr w:type="gramStart"/>
      <w:r w:rsidRPr="00751ACB">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B1B04" w:rsidRPr="00EB1B04">
        <w:rPr>
          <w:rFonts w:eastAsia="Arial Unicode MS"/>
          <w:szCs w:val="28"/>
          <w:lang w:eastAsia="ru-RU" w:bidi="ru-RU"/>
        </w:rPr>
        <w:t>Большеалабухского</w:t>
      </w:r>
      <w:proofErr w:type="spellEnd"/>
      <w:r w:rsidR="00EB1B04" w:rsidRPr="00EB1B04">
        <w:rPr>
          <w:rFonts w:eastAsia="Arial Unicode MS"/>
          <w:szCs w:val="28"/>
          <w:lang w:eastAsia="ru-RU" w:bidi="ru-RU"/>
        </w:rPr>
        <w:t xml:space="preserve"> </w:t>
      </w:r>
      <w:r w:rsidR="00FA253D" w:rsidRPr="00751ACB">
        <w:rPr>
          <w:rFonts w:eastAsia="Arial Unicode MS"/>
          <w:bCs/>
          <w:kern w:val="28"/>
          <w:szCs w:val="28"/>
          <w:lang w:eastAsia="ru-RU" w:bidi="ru-RU"/>
        </w:rPr>
        <w:t>сельского поселения Грибановского муниципального района Воронежской области</w:t>
      </w:r>
      <w:r w:rsidRPr="00751ACB">
        <w:rPr>
          <w:color w:val="auto"/>
          <w:szCs w:val="28"/>
        </w:rPr>
        <w:t xml:space="preserve"> (далее – Администрация) Муниципальной услуги </w:t>
      </w:r>
      <w:r w:rsidRPr="00751ACB">
        <w:rPr>
          <w:rFonts w:eastAsia="Times New Roman"/>
          <w:color w:val="auto"/>
          <w:szCs w:val="28"/>
          <w:lang w:eastAsia="ru-RU" w:bidi="ar-SA"/>
        </w:rPr>
        <w:t>«П</w:t>
      </w:r>
      <w:r w:rsidRPr="00751ACB">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eastAsia="Times New Roman"/>
          <w:color w:val="auto"/>
          <w:szCs w:val="28"/>
          <w:lang w:eastAsia="ru-RU" w:bidi="ar-SA"/>
        </w:rPr>
        <w:t>»</w:t>
      </w:r>
      <w:r w:rsidRPr="00751ACB">
        <w:rPr>
          <w:color w:val="auto"/>
          <w:szCs w:val="28"/>
        </w:rPr>
        <w:t xml:space="preserve"> на территории </w:t>
      </w:r>
      <w:proofErr w:type="spellStart"/>
      <w:r w:rsidR="00EB1B04" w:rsidRPr="00EB1B04">
        <w:rPr>
          <w:rFonts w:eastAsia="Arial Unicode MS"/>
          <w:szCs w:val="28"/>
          <w:lang w:eastAsia="ru-RU" w:bidi="ru-RU"/>
        </w:rPr>
        <w:t>Большеалабухского</w:t>
      </w:r>
      <w:proofErr w:type="spellEnd"/>
      <w:r w:rsidR="00EB1B04" w:rsidRPr="00EB1B04">
        <w:rPr>
          <w:rFonts w:eastAsia="Arial Unicode MS"/>
          <w:szCs w:val="28"/>
          <w:lang w:eastAsia="ru-RU" w:bidi="ru-RU"/>
        </w:rPr>
        <w:t xml:space="preserve"> </w:t>
      </w:r>
      <w:r w:rsidR="00FA253D" w:rsidRPr="00751ACB">
        <w:rPr>
          <w:rFonts w:eastAsia="Arial Unicode MS"/>
          <w:bCs/>
          <w:kern w:val="28"/>
          <w:szCs w:val="28"/>
          <w:lang w:eastAsia="ru-RU" w:bidi="ru-RU"/>
        </w:rPr>
        <w:t>сельского поселения Грибановского муниципального района Воронежской области</w:t>
      </w:r>
      <w:r w:rsidRPr="00751ACB">
        <w:rPr>
          <w:color w:val="auto"/>
          <w:szCs w:val="28"/>
        </w:rPr>
        <w:t xml:space="preserve"> (далее – Административный регламент, Муниципальная услуга).</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1.2. </w:t>
      </w:r>
      <w:proofErr w:type="gramStart"/>
      <w:r w:rsidRPr="00751ACB">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51ACB">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751ACB" w:rsidRDefault="006A6B9C" w:rsidP="00751ACB">
      <w:pPr>
        <w:pStyle w:val="a0"/>
        <w:spacing w:after="0" w:line="240" w:lineRule="auto"/>
        <w:ind w:firstLine="709"/>
        <w:jc w:val="both"/>
        <w:rPr>
          <w:rFonts w:eastAsia="Times New Roman"/>
          <w:color w:val="auto"/>
          <w:szCs w:val="28"/>
        </w:rPr>
      </w:pPr>
      <w:r w:rsidRPr="00751ACB">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2. Круг заявителей</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2.1. </w:t>
      </w:r>
      <w:proofErr w:type="gramStart"/>
      <w:r w:rsidRPr="00751ACB">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51ACB">
        <w:rPr>
          <w:rFonts w:ascii="Times New Roman" w:hAnsi="Times New Roman" w:cs="Times New Roman"/>
          <w:sz w:val="28"/>
          <w:szCs w:val="28"/>
        </w:rPr>
        <w:t>органов государственных внебюджетных фондов и их территориальных органов</w:t>
      </w:r>
      <w:r w:rsidRPr="00751ACB">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51ACB">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eastAsia="Times New Roman" w:hAnsi="Times New Roman" w:cs="Times New Roman"/>
          <w:sz w:val="28"/>
          <w:szCs w:val="28"/>
        </w:rPr>
        <w:t xml:space="preserve">2.2. </w:t>
      </w:r>
      <w:r w:rsidRPr="00751ACB">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3. Требования к порядку информирования о предоставлении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3.1.</w:t>
      </w:r>
      <w:r w:rsidR="00751ACB" w:rsidRPr="00751ACB">
        <w:rPr>
          <w:rFonts w:cs="Times New Roman"/>
          <w:sz w:val="28"/>
          <w:szCs w:val="28"/>
        </w:rPr>
        <w:t xml:space="preserve"> </w:t>
      </w:r>
      <w:r w:rsidRPr="00751ACB">
        <w:rPr>
          <w:rFonts w:cs="Times New Roman"/>
          <w:sz w:val="28"/>
          <w:szCs w:val="28"/>
        </w:rPr>
        <w:t>Прием заявителей по вопросу предоставления Муниципальной услуги осуществляется администрацией или МФЦ.</w:t>
      </w:r>
    </w:p>
    <w:p w:rsidR="00A7207C" w:rsidRPr="00751ACB" w:rsidRDefault="006A6B9C" w:rsidP="00751ACB">
      <w:pPr>
        <w:tabs>
          <w:tab w:val="left" w:pos="113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3.2. </w:t>
      </w:r>
      <w:proofErr w:type="gramStart"/>
      <w:r w:rsidRPr="00751ACB">
        <w:rPr>
          <w:rFonts w:ascii="Times New Roman" w:hAnsi="Times New Roman" w:cs="Times New Roman"/>
          <w:spacing w:val="7"/>
          <w:sz w:val="28"/>
          <w:szCs w:val="28"/>
        </w:rPr>
        <w:t xml:space="preserve">На официальном сайте </w:t>
      </w:r>
      <w:r w:rsidR="00FA253D" w:rsidRPr="001E0E11">
        <w:rPr>
          <w:rFonts w:ascii="Times New Roman" w:eastAsia="Arial Unicode MS" w:hAnsi="Times New Roman" w:cs="Times New Roman"/>
          <w:color w:val="000000"/>
          <w:spacing w:val="7"/>
          <w:sz w:val="28"/>
          <w:szCs w:val="28"/>
          <w:lang w:bidi="ru-RU"/>
        </w:rPr>
        <w:t>Администрации</w:t>
      </w:r>
      <w:r w:rsidR="00FA253D" w:rsidRPr="00751ACB">
        <w:rPr>
          <w:rFonts w:ascii="Times New Roman" w:hAnsi="Times New Roman" w:cs="Times New Roman"/>
          <w:spacing w:val="7"/>
          <w:sz w:val="28"/>
          <w:szCs w:val="28"/>
        </w:rPr>
        <w:t xml:space="preserve"> </w:t>
      </w:r>
      <w:r w:rsidR="00EB1B04">
        <w:rPr>
          <w:rFonts w:ascii="Times New Roman" w:hAnsi="Times New Roman" w:cs="Times New Roman"/>
          <w:spacing w:val="7"/>
          <w:sz w:val="28"/>
          <w:szCs w:val="28"/>
        </w:rPr>
        <w:t>(http://</w:t>
      </w:r>
      <w:proofErr w:type="spellStart"/>
      <w:r w:rsidR="00EB1B04">
        <w:rPr>
          <w:rFonts w:ascii="Times New Roman" w:hAnsi="Times New Roman" w:cs="Times New Roman"/>
          <w:spacing w:val="7"/>
          <w:sz w:val="28"/>
          <w:szCs w:val="28"/>
          <w:lang w:val="en-US"/>
        </w:rPr>
        <w:t>bigalabuh</w:t>
      </w:r>
      <w:proofErr w:type="spellEnd"/>
      <w:r w:rsidR="00EB1B04" w:rsidRPr="00EB1B04">
        <w:rPr>
          <w:rFonts w:ascii="Times New Roman" w:hAnsi="Times New Roman" w:cs="Times New Roman"/>
          <w:spacing w:val="7"/>
          <w:sz w:val="28"/>
          <w:szCs w:val="28"/>
        </w:rPr>
        <w:t>-</w:t>
      </w:r>
      <w:proofErr w:type="spellStart"/>
      <w:r w:rsidR="00EB1B04">
        <w:rPr>
          <w:rFonts w:ascii="Times New Roman" w:hAnsi="Times New Roman" w:cs="Times New Roman"/>
          <w:spacing w:val="7"/>
          <w:sz w:val="28"/>
          <w:szCs w:val="28"/>
          <w:lang w:val="en-US"/>
        </w:rPr>
        <w:t>grib</w:t>
      </w:r>
      <w:proofErr w:type="spellEnd"/>
      <w:r w:rsidR="00EB1B04" w:rsidRPr="00EB1B04">
        <w:rPr>
          <w:rFonts w:ascii="Times New Roman" w:hAnsi="Times New Roman" w:cs="Times New Roman"/>
          <w:spacing w:val="7"/>
          <w:sz w:val="28"/>
          <w:szCs w:val="28"/>
        </w:rPr>
        <w:t>.</w:t>
      </w:r>
      <w:proofErr w:type="spellStart"/>
      <w:r w:rsidR="00EB1B04">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(далее - сайт</w:t>
      </w:r>
      <w:r w:rsidR="00570493" w:rsidRPr="00570493">
        <w:rPr>
          <w:rFonts w:ascii="Times New Roman" w:hAnsi="Times New Roman"/>
          <w:spacing w:val="7"/>
          <w:sz w:val="28"/>
          <w:szCs w:val="28"/>
        </w:rPr>
        <w:t xml:space="preserve"> </w:t>
      </w:r>
      <w:r w:rsidR="00570493" w:rsidRPr="00966CF0">
        <w:rPr>
          <w:rFonts w:ascii="Times New Roman" w:hAnsi="Times New Roman"/>
          <w:spacing w:val="7"/>
          <w:sz w:val="28"/>
          <w:szCs w:val="28"/>
        </w:rPr>
        <w:t>Администрации</w:t>
      </w:r>
      <w:r w:rsidRPr="00751ACB">
        <w:rPr>
          <w:rFonts w:ascii="Times New Roman" w:hAnsi="Times New Roman" w:cs="Times New Roman"/>
          <w:spacing w:val="7"/>
          <w:sz w:val="28"/>
          <w:szCs w:val="28"/>
        </w:rPr>
        <w:t xml:space="preserve">) в информационно-коммуникационной сети «Интернет» (далее - сеть Интернет), </w:t>
      </w:r>
      <w:r w:rsidR="00570493" w:rsidRPr="00570493">
        <w:rPr>
          <w:rFonts w:ascii="Times New Roman" w:eastAsia="Times New Roman" w:hAnsi="Times New Roman" w:cs="Times New Roman"/>
          <w:spacing w:val="7"/>
          <w:sz w:val="28"/>
          <w:szCs w:val="28"/>
        </w:rPr>
        <w:t>на сайте МФЦ (</w:t>
      </w:r>
      <w:hyperlink r:id="rId9" w:tooltip="https://mydocuments36.ru/" w:history="1">
        <w:r w:rsidR="00570493" w:rsidRPr="00570493">
          <w:rPr>
            <w:rFonts w:ascii="Times New Roman" w:eastAsia="Times New Roman" w:hAnsi="Times New Roman" w:cs="Times New Roman"/>
            <w:spacing w:val="7"/>
            <w:sz w:val="28"/>
            <w:szCs w:val="28"/>
          </w:rPr>
          <w:t>https://mydocuments36.ru/</w:t>
        </w:r>
      </w:hyperlink>
      <w:r w:rsidR="00570493" w:rsidRPr="00570493">
        <w:rPr>
          <w:rFonts w:ascii="Times New Roman" w:eastAsia="Times New Roman" w:hAnsi="Times New Roman" w:cs="Times New Roman"/>
          <w:spacing w:val="7"/>
          <w:sz w:val="28"/>
          <w:szCs w:val="28"/>
        </w:rPr>
        <w:t>),</w:t>
      </w:r>
      <w:r w:rsidR="00570493">
        <w:rPr>
          <w:rFonts w:ascii="Times New Roman" w:eastAsia="Times New Roman" w:hAnsi="Times New Roman" w:cs="Times New Roman"/>
          <w:spacing w:val="7"/>
          <w:sz w:val="28"/>
          <w:szCs w:val="28"/>
        </w:rPr>
        <w:t xml:space="preserve"> </w:t>
      </w:r>
      <w:r w:rsidRPr="00751ACB">
        <w:rPr>
          <w:rFonts w:ascii="Times New Roman" w:hAnsi="Times New Roman" w:cs="Times New Roman"/>
          <w:spacing w:val="7"/>
          <w:sz w:val="28"/>
          <w:szCs w:val="28"/>
        </w:rPr>
        <w:t>на ЕПГУ –</w:t>
      </w:r>
      <w:r w:rsidR="00751ACB"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1ACB">
        <w:rPr>
          <w:rFonts w:ascii="Times New Roman" w:hAnsi="Times New Roman" w:cs="Times New Roman"/>
          <w:spacing w:val="7"/>
          <w:sz w:val="28"/>
          <w:szCs w:val="28"/>
          <w:lang w:val="en-US"/>
        </w:rPr>
        <w:t>www</w:t>
      </w:r>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gosuslugi</w:t>
      </w:r>
      <w:proofErr w:type="spellEnd"/>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w:t>
      </w:r>
      <w:proofErr w:type="gramEnd"/>
      <w:r w:rsidRPr="00751ACB">
        <w:rPr>
          <w:rFonts w:ascii="Times New Roman" w:hAnsi="Times New Roman" w:cs="Times New Roman"/>
          <w:spacing w:val="7"/>
          <w:sz w:val="28"/>
          <w:szCs w:val="28"/>
        </w:rPr>
        <w:t xml:space="preserve"> сети Интернет по адресу: </w:t>
      </w:r>
      <w:r w:rsidRPr="00751ACB">
        <w:rPr>
          <w:rFonts w:ascii="Times New Roman" w:hAnsi="Times New Roman" w:cs="Times New Roman"/>
          <w:spacing w:val="7"/>
          <w:sz w:val="28"/>
          <w:szCs w:val="28"/>
          <w:lang w:val="en-US"/>
        </w:rPr>
        <w:t>www</w:t>
      </w:r>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govvrn</w:t>
      </w:r>
      <w:proofErr w:type="spellEnd"/>
      <w:r w:rsidRPr="00751ACB">
        <w:rPr>
          <w:rFonts w:ascii="Times New Roman" w:hAnsi="Times New Roman" w:cs="Times New Roman"/>
          <w:spacing w:val="7"/>
          <w:sz w:val="28"/>
          <w:szCs w:val="28"/>
        </w:rPr>
        <w:t>.</w:t>
      </w:r>
      <w:proofErr w:type="spellStart"/>
      <w:r w:rsidRPr="00751ACB">
        <w:rPr>
          <w:rFonts w:ascii="Times New Roman" w:hAnsi="Times New Roman" w:cs="Times New Roman"/>
          <w:spacing w:val="7"/>
          <w:sz w:val="28"/>
          <w:szCs w:val="28"/>
          <w:lang w:val="en-US"/>
        </w:rPr>
        <w:t>ru</w:t>
      </w:r>
      <w:proofErr w:type="spellEnd"/>
      <w:r w:rsidRPr="00751ACB">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751ACB" w:rsidRDefault="00FA253D" w:rsidP="00751ACB">
      <w:pPr>
        <w:tabs>
          <w:tab w:val="left" w:pos="111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место нахождения и график работы Администрации, МФЦ;</w:t>
      </w:r>
    </w:p>
    <w:p w:rsidR="00A7207C" w:rsidRPr="00751ACB" w:rsidRDefault="00FA253D" w:rsidP="00751ACB">
      <w:pPr>
        <w:tabs>
          <w:tab w:val="left" w:pos="1230"/>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751ACB" w:rsidRDefault="00FA253D" w:rsidP="00751ACB">
      <w:pPr>
        <w:tabs>
          <w:tab w:val="left" w:pos="95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 -</w:t>
      </w:r>
      <w:r w:rsidR="006A6B9C" w:rsidRPr="00751ACB">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FB5DD9" w:rsidRPr="00751ACB" w:rsidRDefault="006A6B9C" w:rsidP="00751ACB">
      <w:pPr>
        <w:tabs>
          <w:tab w:val="left" w:pos="1405"/>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hAnsi="Times New Roman" w:cs="Times New Roman"/>
          <w:spacing w:val="7"/>
          <w:sz w:val="28"/>
          <w:szCs w:val="28"/>
        </w:rPr>
        <w:lastRenderedPageBreak/>
        <w:t xml:space="preserve">3.3. </w:t>
      </w:r>
      <w:r w:rsidR="00FB5DD9" w:rsidRPr="00751ACB">
        <w:rPr>
          <w:rFonts w:ascii="Times New Roman" w:eastAsia="Arial Unicode MS" w:hAnsi="Times New Roman" w:cs="Times New Roman"/>
          <w:color w:val="000000"/>
          <w:spacing w:val="7"/>
          <w:sz w:val="28"/>
          <w:szCs w:val="28"/>
          <w:lang w:bidi="ru-RU"/>
        </w:rPr>
        <w:t>Информирование Заявителей по вопросам предоставления Муниципальной услуги осуществляется:</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а) путем размещения информации на сайте Администрации, ЕПГУ, РПГУ;</w:t>
      </w:r>
    </w:p>
    <w:p w:rsidR="00FB5DD9" w:rsidRPr="00751ACB" w:rsidRDefault="00FB5DD9" w:rsidP="00751ACB">
      <w:pPr>
        <w:widowControl w:val="0"/>
        <w:tabs>
          <w:tab w:val="left" w:pos="1242"/>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в) путем публикации информационных материалов в средствах массовой информации;</w:t>
      </w:r>
    </w:p>
    <w:p w:rsidR="00FB5DD9" w:rsidRPr="00751ACB" w:rsidRDefault="00FB5DD9" w:rsidP="00751ACB">
      <w:pPr>
        <w:widowControl w:val="0"/>
        <w:tabs>
          <w:tab w:val="left" w:pos="1143"/>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B5DD9" w:rsidRPr="00751ACB" w:rsidRDefault="00FB5DD9" w:rsidP="00751ACB">
      <w:pPr>
        <w:widowControl w:val="0"/>
        <w:tabs>
          <w:tab w:val="left" w:pos="1178"/>
        </w:tabs>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д) посредством телефонной и факсимильной связи;</w:t>
      </w:r>
    </w:p>
    <w:p w:rsidR="00FB5DD9" w:rsidRPr="00751ACB" w:rsidRDefault="00FB5DD9" w:rsidP="00751ACB">
      <w:pPr>
        <w:widowControl w:val="0"/>
        <w:spacing w:after="0" w:line="240" w:lineRule="auto"/>
        <w:ind w:firstLine="709"/>
        <w:jc w:val="both"/>
        <w:rPr>
          <w:rFonts w:ascii="Times New Roman" w:eastAsia="Arial Unicode MS" w:hAnsi="Times New Roman" w:cs="Times New Roman"/>
          <w:color w:val="000000"/>
          <w:spacing w:val="7"/>
          <w:sz w:val="28"/>
          <w:szCs w:val="28"/>
          <w:lang w:bidi="ru-RU"/>
        </w:rPr>
      </w:pPr>
      <w:r w:rsidRPr="00751ACB">
        <w:rPr>
          <w:rFonts w:ascii="Times New Roman" w:eastAsia="Arial Unicode MS" w:hAnsi="Times New Roman" w:cs="Times New Roman"/>
          <w:color w:val="000000"/>
          <w:spacing w:val="7"/>
          <w:sz w:val="28"/>
          <w:szCs w:val="28"/>
          <w:lang w:bidi="ru-RU"/>
        </w:rPr>
        <w:t>е) посредством ответов на обращения Заявителей по вопросу предоставления Муниципальной услуги.</w:t>
      </w:r>
    </w:p>
    <w:p w:rsidR="00A7207C" w:rsidRPr="00751ACB" w:rsidRDefault="006A6B9C" w:rsidP="00751ACB">
      <w:pPr>
        <w:tabs>
          <w:tab w:val="left" w:pos="1405"/>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pacing w:val="7"/>
          <w:sz w:val="28"/>
          <w:szCs w:val="28"/>
        </w:rPr>
        <w:t>3.4. На ЕПГУ, РПГУ, в</w:t>
      </w:r>
      <w:r w:rsidR="00751ACB" w:rsidRPr="00751ACB">
        <w:rPr>
          <w:rFonts w:ascii="Times New Roman" w:hAnsi="Times New Roman" w:cs="Times New Roman"/>
          <w:spacing w:val="7"/>
          <w:sz w:val="28"/>
          <w:szCs w:val="28"/>
        </w:rPr>
        <w:t xml:space="preserve"> </w:t>
      </w:r>
      <w:r w:rsidRPr="00751ACB">
        <w:rPr>
          <w:rFonts w:ascii="Times New Roman" w:hAnsi="Times New Roman" w:cs="Times New Roman"/>
          <w:spacing w:val="7"/>
          <w:sz w:val="28"/>
          <w:szCs w:val="28"/>
        </w:rPr>
        <w:t>МФЦ в целях информирования Заявителей по вопросам предоставления Муниципальной услуги размещается следующая информация:</w:t>
      </w:r>
    </w:p>
    <w:p w:rsidR="00A7207C" w:rsidRPr="00751ACB" w:rsidRDefault="006A6B9C" w:rsidP="00751ACB">
      <w:pPr>
        <w:tabs>
          <w:tab w:val="left" w:pos="111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751ACB" w:rsidRDefault="006A6B9C" w:rsidP="00751ACB">
      <w:pPr>
        <w:tabs>
          <w:tab w:val="left" w:pos="1121"/>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б) перечень лиц, имеющих право на получение Муниципальной услуги;</w:t>
      </w:r>
    </w:p>
    <w:p w:rsidR="00A7207C" w:rsidRPr="00751ACB" w:rsidRDefault="006A6B9C" w:rsidP="00751ACB">
      <w:pPr>
        <w:tabs>
          <w:tab w:val="left" w:pos="111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в) срок предоставления Муниципальной услуги;</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51ACB" w:rsidRDefault="006A6B9C" w:rsidP="00751ACB">
      <w:pPr>
        <w:tabs>
          <w:tab w:val="left" w:pos="112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51ACB" w:rsidRDefault="006A6B9C" w:rsidP="00751ACB">
      <w:pPr>
        <w:tabs>
          <w:tab w:val="left" w:pos="116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751ACB" w:rsidRDefault="006A6B9C" w:rsidP="00751ACB">
      <w:pPr>
        <w:tabs>
          <w:tab w:val="left" w:pos="127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751ACB" w:rsidRDefault="006A6B9C" w:rsidP="00751ACB">
      <w:pPr>
        <w:tabs>
          <w:tab w:val="left" w:pos="127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3.6. На сайте Администрации дополнительно размещаются:</w:t>
      </w:r>
    </w:p>
    <w:p w:rsidR="00A7207C" w:rsidRPr="00751ACB" w:rsidRDefault="006A6B9C" w:rsidP="00751ACB">
      <w:pPr>
        <w:tabs>
          <w:tab w:val="left" w:pos="1100"/>
        </w:tabs>
        <w:spacing w:after="0" w:line="240" w:lineRule="auto"/>
        <w:ind w:firstLine="709"/>
        <w:jc w:val="both"/>
        <w:rPr>
          <w:rFonts w:ascii="Times New Roman" w:hAnsi="Times New Roman" w:cs="Times New Roman"/>
          <w:spacing w:val="10"/>
          <w:sz w:val="28"/>
          <w:szCs w:val="28"/>
        </w:rPr>
      </w:pPr>
      <w:r w:rsidRPr="00751ACB">
        <w:rPr>
          <w:rFonts w:ascii="Times New Roman" w:hAnsi="Times New Roman" w:cs="Times New Roman"/>
          <w:spacing w:val="10"/>
          <w:sz w:val="28"/>
          <w:szCs w:val="28"/>
        </w:rPr>
        <w:t xml:space="preserve">а) полные наименования и почтовые адреса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10"/>
          <w:sz w:val="28"/>
          <w:szCs w:val="28"/>
        </w:rPr>
        <w:t xml:space="preserve">МФЦ, </w:t>
      </w:r>
      <w:r w:rsidRPr="00751ACB">
        <w:rPr>
          <w:rFonts w:ascii="Times New Roman" w:hAnsi="Times New Roman" w:cs="Times New Roman"/>
          <w:spacing w:val="7"/>
          <w:sz w:val="28"/>
          <w:szCs w:val="28"/>
        </w:rPr>
        <w:t>предоставляющие Муниципальную услугу;</w:t>
      </w:r>
    </w:p>
    <w:p w:rsidR="00A7207C" w:rsidRPr="00751ACB" w:rsidRDefault="006A6B9C" w:rsidP="00751ACB">
      <w:pPr>
        <w:tabs>
          <w:tab w:val="left" w:pos="113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б) номера телефонов-автоинформаторов (при наличии)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предоставляющих</w:t>
      </w:r>
      <w:proofErr w:type="gramEnd"/>
      <w:r w:rsidRPr="00751ACB">
        <w:rPr>
          <w:rFonts w:ascii="Times New Roman" w:hAnsi="Times New Roman" w:cs="Times New Roman"/>
          <w:spacing w:val="7"/>
          <w:sz w:val="28"/>
          <w:szCs w:val="28"/>
        </w:rPr>
        <w:t xml:space="preserve"> Муниципальную услугу;</w:t>
      </w:r>
    </w:p>
    <w:p w:rsidR="00A7207C" w:rsidRPr="00751ACB" w:rsidRDefault="006A6B9C" w:rsidP="00751ACB">
      <w:pPr>
        <w:tabs>
          <w:tab w:val="left" w:pos="1115"/>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в) режим работы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w:t>
      </w:r>
    </w:p>
    <w:p w:rsidR="00A7207C" w:rsidRPr="00751ACB" w:rsidRDefault="006A6B9C" w:rsidP="00751ACB">
      <w:pPr>
        <w:tabs>
          <w:tab w:val="left" w:pos="112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lastRenderedPageBreak/>
        <w:t xml:space="preserve">г) выдержки из нормативных правовых актов, содержащих нормы, регулирующие деятельность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 по предоставлению Муниципальной услуги;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6A6B9C" w:rsidRPr="00751ACB">
        <w:rPr>
          <w:rFonts w:ascii="Times New Roman" w:hAnsi="Times New Roman" w:cs="Times New Roman"/>
          <w:spacing w:val="7"/>
          <w:sz w:val="28"/>
          <w:szCs w:val="28"/>
        </w:rPr>
        <w:t>) перечень лиц, имеющих право на получение Муниципальной услуги;</w:t>
      </w:r>
    </w:p>
    <w:p w:rsidR="00A7207C" w:rsidRPr="00751ACB" w:rsidRDefault="0041397F" w:rsidP="00751ACB">
      <w:pPr>
        <w:tabs>
          <w:tab w:val="left" w:pos="1164"/>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6A6B9C" w:rsidRPr="00751ACB">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A7207C" w:rsidRPr="00751ACB" w:rsidRDefault="0041397F" w:rsidP="00751ACB">
      <w:pPr>
        <w:tabs>
          <w:tab w:val="left" w:pos="1181"/>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6A6B9C" w:rsidRPr="00751ACB">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751ACB" w:rsidRDefault="0041397F" w:rsidP="00751ACB">
      <w:pPr>
        <w:tabs>
          <w:tab w:val="left" w:pos="1109"/>
        </w:tabs>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з</w:t>
      </w:r>
      <w:r w:rsidR="006A6B9C" w:rsidRPr="00751ACB">
        <w:rPr>
          <w:rFonts w:ascii="Times New Roman" w:hAnsi="Times New Roman" w:cs="Times New Roman"/>
          <w:spacing w:val="7"/>
          <w:sz w:val="28"/>
          <w:szCs w:val="28"/>
        </w:rPr>
        <w:t>) текст Административного регламента с приложениями;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и</w:t>
      </w:r>
      <w:r w:rsidR="006A6B9C" w:rsidRPr="00751ACB">
        <w:rPr>
          <w:rFonts w:ascii="Times New Roman" w:hAnsi="Times New Roman" w:cs="Times New Roman"/>
          <w:spacing w:val="7"/>
          <w:sz w:val="28"/>
          <w:szCs w:val="28"/>
        </w:rPr>
        <w:t>) краткое описание порядка предоставления Муниципальной услуги;</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к</w:t>
      </w:r>
      <w:r w:rsidR="006A6B9C" w:rsidRPr="00751ACB">
        <w:rPr>
          <w:rFonts w:ascii="Times New Roman" w:hAnsi="Times New Roman" w:cs="Times New Roman"/>
          <w:spacing w:val="7"/>
          <w:sz w:val="28"/>
          <w:szCs w:val="28"/>
        </w:rPr>
        <w:t xml:space="preserve">) порядок обжалования решений, действий или бездействия должностных лиц </w:t>
      </w:r>
      <w:r>
        <w:rPr>
          <w:rFonts w:ascii="Times New Roman" w:hAnsi="Times New Roman" w:cs="Times New Roman"/>
          <w:spacing w:val="10"/>
          <w:sz w:val="28"/>
          <w:szCs w:val="28"/>
        </w:rPr>
        <w:t xml:space="preserve">Администрации, </w:t>
      </w:r>
      <w:r w:rsidR="006A6B9C" w:rsidRPr="00751ACB">
        <w:rPr>
          <w:rFonts w:ascii="Times New Roman" w:hAnsi="Times New Roman" w:cs="Times New Roman"/>
          <w:spacing w:val="7"/>
          <w:sz w:val="28"/>
          <w:szCs w:val="28"/>
        </w:rPr>
        <w:t>МФЦ, предоставляющих Муниципальную услугу;</w:t>
      </w:r>
    </w:p>
    <w:p w:rsidR="00A7207C" w:rsidRPr="00751ACB" w:rsidRDefault="0041397F" w:rsidP="00751ACB">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л</w:t>
      </w:r>
      <w:r w:rsidR="006A6B9C" w:rsidRPr="00751ACB">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51ACB" w:rsidRDefault="006A6B9C" w:rsidP="00751ACB">
      <w:pPr>
        <w:tabs>
          <w:tab w:val="left" w:pos="1274"/>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 приняв вызов по телефону представляет</w:t>
      </w:r>
      <w:r w:rsidR="0041397F">
        <w:rPr>
          <w:rFonts w:ascii="Times New Roman" w:hAnsi="Times New Roman" w:cs="Times New Roman"/>
          <w:spacing w:val="7"/>
          <w:sz w:val="28"/>
          <w:szCs w:val="28"/>
        </w:rPr>
        <w:t>ся, называет должность</w:t>
      </w:r>
      <w:r w:rsidRPr="00751ACB">
        <w:rPr>
          <w:rFonts w:ascii="Times New Roman" w:hAnsi="Times New Roman" w:cs="Times New Roman"/>
          <w:spacing w:val="7"/>
          <w:sz w:val="28"/>
          <w:szCs w:val="28"/>
        </w:rPr>
        <w:t>.</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МФЦ.</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Во время разговора должностные лица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произносят слова четко и не прерывают</w:t>
      </w:r>
      <w:proofErr w:type="gramEnd"/>
      <w:r w:rsidRPr="00751ACB">
        <w:rPr>
          <w:rFonts w:ascii="Times New Roman" w:hAnsi="Times New Roman" w:cs="Times New Roman"/>
          <w:spacing w:val="7"/>
          <w:sz w:val="28"/>
          <w:szCs w:val="28"/>
        </w:rPr>
        <w:t xml:space="preserve"> разговор по причине поступления другого звонка.</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751ACB" w:rsidRDefault="006A6B9C" w:rsidP="00751ACB">
      <w:pPr>
        <w:tabs>
          <w:tab w:val="left" w:pos="1390"/>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1397F">
        <w:rPr>
          <w:rFonts w:ascii="Times New Roman" w:hAnsi="Times New Roman" w:cs="Times New Roman"/>
          <w:spacing w:val="10"/>
          <w:sz w:val="28"/>
          <w:szCs w:val="28"/>
        </w:rPr>
        <w:t xml:space="preserve">Администрации, </w:t>
      </w:r>
      <w:r w:rsidRPr="00751ACB">
        <w:rPr>
          <w:rFonts w:ascii="Times New Roman" w:hAnsi="Times New Roman" w:cs="Times New Roman"/>
          <w:spacing w:val="7"/>
          <w:sz w:val="28"/>
          <w:szCs w:val="28"/>
        </w:rPr>
        <w:t xml:space="preserve">МФЦ </w:t>
      </w:r>
      <w:proofErr w:type="gramStart"/>
      <w:r w:rsidRPr="00751ACB">
        <w:rPr>
          <w:rFonts w:ascii="Times New Roman" w:hAnsi="Times New Roman" w:cs="Times New Roman"/>
          <w:spacing w:val="7"/>
          <w:sz w:val="28"/>
          <w:szCs w:val="28"/>
        </w:rPr>
        <w:t>обратившемуся</w:t>
      </w:r>
      <w:proofErr w:type="gramEnd"/>
      <w:r w:rsidRPr="00751ACB">
        <w:rPr>
          <w:rFonts w:ascii="Times New Roman" w:hAnsi="Times New Roman" w:cs="Times New Roman"/>
          <w:spacing w:val="7"/>
          <w:sz w:val="28"/>
          <w:szCs w:val="28"/>
        </w:rPr>
        <w:t xml:space="preserve"> сообщается следующая информация:</w:t>
      </w:r>
    </w:p>
    <w:p w:rsidR="00A7207C" w:rsidRPr="00751ACB" w:rsidRDefault="006A6B9C" w:rsidP="00751ACB">
      <w:pPr>
        <w:tabs>
          <w:tab w:val="left" w:pos="110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а) о перечне лиц, имеющих право на получение Муниципальной услуги;</w:t>
      </w:r>
    </w:p>
    <w:p w:rsidR="00A7207C" w:rsidRPr="00751ACB" w:rsidRDefault="006A6B9C" w:rsidP="00751ACB">
      <w:pPr>
        <w:tabs>
          <w:tab w:val="left" w:pos="1123"/>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51ACB" w:rsidRDefault="006A6B9C" w:rsidP="00751ACB">
      <w:pPr>
        <w:tabs>
          <w:tab w:val="left" w:pos="110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751ACB" w:rsidRDefault="006A6B9C" w:rsidP="00751ACB">
      <w:pPr>
        <w:tabs>
          <w:tab w:val="left" w:pos="1109"/>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lastRenderedPageBreak/>
        <w:t>г) о сроках предоставления Муниципальной услуги;</w:t>
      </w:r>
    </w:p>
    <w:p w:rsidR="00A7207C" w:rsidRPr="00751ACB" w:rsidRDefault="006A6B9C" w:rsidP="00751ACB">
      <w:pPr>
        <w:tabs>
          <w:tab w:val="left" w:pos="1132"/>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д) об основаниях для приостановления Муниципальной услуги;</w:t>
      </w:r>
    </w:p>
    <w:p w:rsidR="00A7207C" w:rsidRPr="00751ACB" w:rsidRDefault="006A6B9C" w:rsidP="00751ACB">
      <w:pPr>
        <w:tabs>
          <w:tab w:val="left" w:pos="1167"/>
        </w:tabs>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751ACB" w:rsidRDefault="006A6B9C" w:rsidP="00751ACB">
      <w:pPr>
        <w:tabs>
          <w:tab w:val="left" w:pos="1396"/>
        </w:tabs>
        <w:spacing w:after="0" w:line="240" w:lineRule="auto"/>
        <w:ind w:firstLine="709"/>
        <w:jc w:val="both"/>
        <w:rPr>
          <w:rFonts w:ascii="Times New Roman" w:hAnsi="Times New Roman" w:cs="Times New Roman"/>
          <w:spacing w:val="10"/>
          <w:sz w:val="28"/>
          <w:szCs w:val="28"/>
        </w:rPr>
      </w:pPr>
      <w:r w:rsidRPr="00751ACB">
        <w:rPr>
          <w:rFonts w:ascii="Times New Roman" w:hAnsi="Times New Roman" w:cs="Times New Roman"/>
          <w:spacing w:val="7"/>
          <w:sz w:val="28"/>
          <w:szCs w:val="28"/>
        </w:rPr>
        <w:t xml:space="preserve">3.9. Информирование о порядке предоставления Муниципальной услуги </w:t>
      </w:r>
      <w:r w:rsidRPr="00751ACB">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751ACB" w:rsidRDefault="006A6B9C" w:rsidP="00751ACB">
      <w:pPr>
        <w:spacing w:after="0" w:line="240" w:lineRule="auto"/>
        <w:ind w:firstLine="709"/>
        <w:jc w:val="both"/>
        <w:rPr>
          <w:rFonts w:ascii="Times New Roman" w:hAnsi="Times New Roman" w:cs="Times New Roman"/>
          <w:spacing w:val="7"/>
          <w:sz w:val="28"/>
          <w:szCs w:val="28"/>
        </w:rPr>
      </w:pPr>
      <w:r w:rsidRPr="00751ACB">
        <w:rPr>
          <w:rFonts w:ascii="Times New Roman" w:hAnsi="Times New Roman" w:cs="Times New Roman"/>
          <w:spacing w:val="7"/>
          <w:sz w:val="28"/>
          <w:szCs w:val="28"/>
        </w:rPr>
        <w:t xml:space="preserve">3.10. МФЦ </w:t>
      </w:r>
      <w:proofErr w:type="gramStart"/>
      <w:r w:rsidRPr="00751ACB">
        <w:rPr>
          <w:rFonts w:ascii="Times New Roman" w:hAnsi="Times New Roman" w:cs="Times New Roman"/>
          <w:spacing w:val="7"/>
          <w:sz w:val="28"/>
          <w:szCs w:val="28"/>
        </w:rPr>
        <w:t>обеспечивает своевременную актуализацию и контролирует</w:t>
      </w:r>
      <w:proofErr w:type="gramEnd"/>
      <w:r w:rsidRPr="00751ACB">
        <w:rPr>
          <w:rFonts w:ascii="Times New Roman" w:hAnsi="Times New Roman" w:cs="Times New Roman"/>
          <w:spacing w:val="7"/>
          <w:sz w:val="28"/>
          <w:szCs w:val="28"/>
        </w:rPr>
        <w:t xml:space="preserve"> их наличие и актуальность в МФЦ.</w:t>
      </w:r>
    </w:p>
    <w:p w:rsidR="00A7207C" w:rsidRPr="00751ACB" w:rsidRDefault="006A6B9C" w:rsidP="00751ACB">
      <w:pPr>
        <w:spacing w:after="0" w:line="240" w:lineRule="auto"/>
        <w:ind w:firstLine="709"/>
        <w:jc w:val="both"/>
        <w:rPr>
          <w:rFonts w:ascii="Times New Roman" w:eastAsia="Calibri" w:hAnsi="Times New Roman" w:cs="Times New Roman"/>
          <w:iCs/>
          <w:sz w:val="28"/>
          <w:szCs w:val="28"/>
          <w:lang w:eastAsia="en-US"/>
        </w:rPr>
      </w:pPr>
      <w:r w:rsidRPr="00751ACB">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751AC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751ACB" w:rsidRDefault="006A6B9C" w:rsidP="00751ACB">
      <w:pPr>
        <w:tabs>
          <w:tab w:val="left" w:pos="1385"/>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pacing w:val="7"/>
          <w:sz w:val="28"/>
          <w:szCs w:val="28"/>
        </w:rPr>
        <w:t xml:space="preserve">3.12. </w:t>
      </w:r>
      <w:proofErr w:type="gramStart"/>
      <w:r w:rsidRPr="00751ACB">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751ACB" w:rsidRDefault="00A7207C" w:rsidP="00751ACB">
      <w:pPr>
        <w:pStyle w:val="a1"/>
        <w:spacing w:after="0" w:line="240" w:lineRule="auto"/>
        <w:ind w:firstLine="709"/>
        <w:jc w:val="both"/>
        <w:rPr>
          <w:rFonts w:eastAsia="Times New Roman" w:cs="Times New Roman"/>
          <w:sz w:val="28"/>
          <w:szCs w:val="28"/>
          <w:lang w:eastAsia="ru-RU" w:bidi="ar-SA"/>
        </w:rPr>
      </w:pPr>
    </w:p>
    <w:p w:rsidR="00A7207C" w:rsidRPr="00751ACB" w:rsidRDefault="00A7207C" w:rsidP="00751ACB">
      <w:pPr>
        <w:pStyle w:val="1"/>
        <w:spacing w:before="0" w:after="0" w:line="240" w:lineRule="auto"/>
        <w:ind w:firstLine="709"/>
        <w:jc w:val="both"/>
        <w:rPr>
          <w:rFonts w:ascii="Times New Roman" w:hAnsi="Times New Roman" w:cs="Times New Roman"/>
          <w:b w:val="0"/>
          <w:bCs w:val="0"/>
          <w:sz w:val="28"/>
          <w:szCs w:val="28"/>
        </w:rPr>
      </w:pPr>
      <w:bookmarkStart w:id="3" w:name="sub_1200"/>
      <w:bookmarkEnd w:id="3"/>
    </w:p>
    <w:p w:rsidR="00A7207C" w:rsidRPr="00751ACB" w:rsidRDefault="006A6B9C" w:rsidP="00751ACB">
      <w:pPr>
        <w:pStyle w:val="1"/>
        <w:spacing w:before="0" w:after="0" w:line="240" w:lineRule="auto"/>
        <w:ind w:firstLine="709"/>
        <w:jc w:val="both"/>
        <w:rPr>
          <w:rFonts w:ascii="Times New Roman" w:hAnsi="Times New Roman" w:cs="Times New Roman"/>
          <w:b w:val="0"/>
          <w:sz w:val="28"/>
          <w:szCs w:val="28"/>
        </w:rPr>
      </w:pPr>
      <w:r w:rsidRPr="00751ACB">
        <w:rPr>
          <w:rFonts w:ascii="Times New Roman" w:hAnsi="Times New Roman" w:cs="Times New Roman"/>
          <w:b w:val="0"/>
          <w:bCs w:val="0"/>
          <w:sz w:val="28"/>
          <w:szCs w:val="28"/>
          <w:lang w:val="en-US"/>
        </w:rPr>
        <w:t>II</w:t>
      </w:r>
      <w:r w:rsidRPr="00751ACB">
        <w:rPr>
          <w:rFonts w:ascii="Times New Roman" w:hAnsi="Times New Roman" w:cs="Times New Roman"/>
          <w:b w:val="0"/>
          <w:bCs w:val="0"/>
          <w:sz w:val="28"/>
          <w:szCs w:val="28"/>
        </w:rPr>
        <w:t>. Стандарт предоставления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 </w:t>
      </w:r>
    </w:p>
    <w:p w:rsidR="00A7207C" w:rsidRPr="00751ACB" w:rsidRDefault="006A6B9C" w:rsidP="00751ACB">
      <w:pPr>
        <w:pStyle w:val="a0"/>
        <w:spacing w:after="0" w:line="240" w:lineRule="auto"/>
        <w:ind w:firstLine="709"/>
        <w:jc w:val="both"/>
        <w:rPr>
          <w:color w:val="auto"/>
          <w:szCs w:val="28"/>
        </w:rPr>
      </w:pPr>
      <w:bookmarkStart w:id="4" w:name="sub_1201"/>
      <w:bookmarkEnd w:id="4"/>
      <w:r w:rsidRPr="00751ACB">
        <w:rPr>
          <w:color w:val="auto"/>
          <w:szCs w:val="28"/>
        </w:rPr>
        <w:t>4.</w:t>
      </w:r>
      <w:r w:rsidR="00751ACB" w:rsidRPr="00751ACB">
        <w:rPr>
          <w:color w:val="auto"/>
          <w:szCs w:val="28"/>
        </w:rPr>
        <w:t xml:space="preserve"> </w:t>
      </w:r>
      <w:r w:rsidRPr="00751ACB">
        <w:rPr>
          <w:color w:val="auto"/>
          <w:szCs w:val="28"/>
        </w:rPr>
        <w:t>Наименование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Наименование муниципальной услуги: </w:t>
      </w:r>
      <w:r w:rsidRPr="00751ACB">
        <w:rPr>
          <w:rFonts w:eastAsia="Times New Roman"/>
          <w:color w:val="auto"/>
          <w:szCs w:val="28"/>
          <w:lang w:eastAsia="ru-RU" w:bidi="ar-SA"/>
        </w:rPr>
        <w:t>«П</w:t>
      </w:r>
      <w:r w:rsidRPr="00751ACB">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eastAsia="Times New Roman"/>
          <w:color w:val="auto"/>
          <w:szCs w:val="28"/>
          <w:lang w:eastAsia="ru-RU" w:bidi="ar-SA"/>
        </w:rPr>
        <w:t>».</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5. Наименование органа, предоставляющего муниципальную услугу</w:t>
      </w:r>
    </w:p>
    <w:p w:rsidR="00A7207C" w:rsidRPr="00751ACB" w:rsidRDefault="00A7207C" w:rsidP="00751ACB">
      <w:pPr>
        <w:pStyle w:val="a0"/>
        <w:spacing w:after="0" w:line="240" w:lineRule="auto"/>
        <w:ind w:firstLine="709"/>
        <w:jc w:val="both"/>
        <w:rPr>
          <w:color w:val="auto"/>
          <w:szCs w:val="28"/>
        </w:rPr>
      </w:pPr>
    </w:p>
    <w:p w:rsidR="00A7207C" w:rsidRPr="00751ACB" w:rsidRDefault="009A12E1" w:rsidP="00751ACB">
      <w:pPr>
        <w:pStyle w:val="a0"/>
        <w:spacing w:after="0" w:line="240" w:lineRule="auto"/>
        <w:ind w:firstLine="709"/>
        <w:jc w:val="both"/>
        <w:rPr>
          <w:color w:val="auto"/>
          <w:szCs w:val="28"/>
        </w:rPr>
      </w:pPr>
      <w:bookmarkStart w:id="5" w:name="sub_1202"/>
      <w:bookmarkStart w:id="6" w:name="sub_1203"/>
      <w:bookmarkEnd w:id="5"/>
      <w:bookmarkEnd w:id="6"/>
      <w:r w:rsidRPr="00751ACB">
        <w:rPr>
          <w:color w:val="auto"/>
          <w:szCs w:val="28"/>
        </w:rPr>
        <w:t>5.1.</w:t>
      </w:r>
      <w:r w:rsidR="006A6B9C" w:rsidRPr="00751ACB">
        <w:rPr>
          <w:color w:val="auto"/>
          <w:szCs w:val="28"/>
        </w:rPr>
        <w:t>Муниципальная услуга предоставляется Администрацией.</w:t>
      </w:r>
    </w:p>
    <w:p w:rsidR="00A7207C" w:rsidRPr="00751ACB" w:rsidRDefault="009A12E1" w:rsidP="00751ACB">
      <w:pPr>
        <w:pStyle w:val="a0"/>
        <w:spacing w:after="0" w:line="240" w:lineRule="auto"/>
        <w:ind w:firstLine="709"/>
        <w:jc w:val="both"/>
        <w:rPr>
          <w:color w:val="auto"/>
          <w:szCs w:val="28"/>
        </w:rPr>
      </w:pPr>
      <w:r w:rsidRPr="00751ACB">
        <w:rPr>
          <w:color w:val="auto"/>
          <w:szCs w:val="28"/>
        </w:rPr>
        <w:t>5.2.</w:t>
      </w:r>
      <w:r w:rsidR="006A6B9C" w:rsidRPr="00751ACB">
        <w:rPr>
          <w:color w:val="auto"/>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751ACB" w:rsidRDefault="009A12E1" w:rsidP="00751ACB">
      <w:pPr>
        <w:pStyle w:val="a0"/>
        <w:spacing w:after="0" w:line="240" w:lineRule="auto"/>
        <w:ind w:firstLine="709"/>
        <w:jc w:val="both"/>
        <w:rPr>
          <w:color w:val="auto"/>
          <w:szCs w:val="28"/>
        </w:rPr>
      </w:pPr>
      <w:r w:rsidRPr="00751ACB">
        <w:rPr>
          <w:color w:val="auto"/>
          <w:szCs w:val="28"/>
        </w:rPr>
        <w:lastRenderedPageBreak/>
        <w:t>5.3.</w:t>
      </w:r>
      <w:r w:rsidR="006A6B9C" w:rsidRPr="00751ACB">
        <w:rPr>
          <w:color w:val="auto"/>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A12E1" w:rsidRPr="00751ACB" w:rsidRDefault="006A6B9C" w:rsidP="00751ACB">
      <w:pPr>
        <w:pStyle w:val="a0"/>
        <w:spacing w:after="0" w:line="240" w:lineRule="auto"/>
        <w:ind w:firstLine="709"/>
        <w:jc w:val="both"/>
        <w:rPr>
          <w:rFonts w:eastAsia="Arial Unicode MS"/>
          <w:szCs w:val="28"/>
          <w:lang w:eastAsia="ru-RU" w:bidi="ru-RU"/>
        </w:rPr>
      </w:pPr>
      <w:r w:rsidRPr="00751ACB">
        <w:rPr>
          <w:color w:val="auto"/>
          <w:szCs w:val="28"/>
        </w:rPr>
        <w:t xml:space="preserve">5.4. </w:t>
      </w:r>
      <w:proofErr w:type="gramStart"/>
      <w:r w:rsidRPr="00751ACB">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51ACB">
        <w:rPr>
          <w:color w:val="auto"/>
          <w:szCs w:val="28"/>
        </w:rPr>
        <w:t xml:space="preserve"> в предоставлении муниципальных услуг, утвержденным решением </w:t>
      </w:r>
      <w:r w:rsidR="009A12E1" w:rsidRPr="00751ACB">
        <w:rPr>
          <w:rFonts w:eastAsia="Arial Unicode MS"/>
          <w:szCs w:val="28"/>
          <w:lang w:eastAsia="ru-RU" w:bidi="ru-RU"/>
        </w:rPr>
        <w:t xml:space="preserve">Совета народных депутатов </w:t>
      </w:r>
      <w:proofErr w:type="spellStart"/>
      <w:r w:rsidR="00EB1B04" w:rsidRPr="00EB1B04">
        <w:rPr>
          <w:rFonts w:eastAsia="Arial Unicode MS"/>
          <w:szCs w:val="28"/>
          <w:lang w:eastAsia="ru-RU" w:bidi="ru-RU"/>
        </w:rPr>
        <w:t>Большеалабухского</w:t>
      </w:r>
      <w:proofErr w:type="spellEnd"/>
      <w:r w:rsidR="00EB1B04" w:rsidRPr="00EB1B04">
        <w:rPr>
          <w:rFonts w:eastAsia="Arial Unicode MS"/>
          <w:szCs w:val="28"/>
          <w:lang w:eastAsia="ru-RU" w:bidi="ru-RU"/>
        </w:rPr>
        <w:t xml:space="preserve"> </w:t>
      </w:r>
      <w:r w:rsidR="009A12E1" w:rsidRPr="00751ACB">
        <w:rPr>
          <w:rFonts w:eastAsia="Arial Unicode MS"/>
          <w:szCs w:val="28"/>
          <w:lang w:eastAsia="ru-RU" w:bidi="ru-RU"/>
        </w:rPr>
        <w:t>сельского поселения Грибановского муниципального района Воронежской области «</w:t>
      </w:r>
      <w:r w:rsidR="009A12E1" w:rsidRPr="00751ACB">
        <w:rPr>
          <w:rFonts w:eastAsia="Times New Roman"/>
          <w:color w:val="auto"/>
          <w:szCs w:val="28"/>
          <w:lang w:eastAsia="ru-RU" w:bidi="ar-SA"/>
        </w:rPr>
        <w:t xml:space="preserve">Об утверждении перечня услуг, которые </w:t>
      </w:r>
      <w:proofErr w:type="gramStart"/>
      <w:r w:rsidR="009A12E1" w:rsidRPr="00751ACB">
        <w:rPr>
          <w:rFonts w:eastAsia="Times New Roman"/>
          <w:color w:val="auto"/>
          <w:szCs w:val="28"/>
          <w:lang w:eastAsia="ru-RU" w:bidi="ar-SA"/>
        </w:rPr>
        <w:t xml:space="preserve">являются необходимыми и обязательными для предоставления администрацией </w:t>
      </w:r>
      <w:proofErr w:type="spellStart"/>
      <w:r w:rsidR="00EB1B04" w:rsidRPr="00EB1B04">
        <w:rPr>
          <w:rFonts w:eastAsia="Times New Roman"/>
          <w:color w:val="auto"/>
          <w:szCs w:val="28"/>
          <w:lang w:eastAsia="ru-RU" w:bidi="ar-SA"/>
        </w:rPr>
        <w:t>Большеалабухского</w:t>
      </w:r>
      <w:proofErr w:type="spellEnd"/>
      <w:r w:rsidR="00EB1B04" w:rsidRPr="00EB1B04">
        <w:rPr>
          <w:rFonts w:eastAsia="Times New Roman"/>
          <w:color w:val="auto"/>
          <w:szCs w:val="28"/>
          <w:lang w:eastAsia="ru-RU" w:bidi="ar-SA"/>
        </w:rPr>
        <w:t xml:space="preserve"> </w:t>
      </w:r>
      <w:r w:rsidR="009A12E1" w:rsidRPr="00751ACB">
        <w:rPr>
          <w:rFonts w:eastAsia="Times New Roman"/>
          <w:color w:val="auto"/>
          <w:szCs w:val="28"/>
          <w:lang w:eastAsia="ru-RU" w:bidi="ar-SA"/>
        </w:rPr>
        <w:t>сельского поселения Грибановского муниципального района Воронежской области муниципальных услуг и предоставляются</w:t>
      </w:r>
      <w:proofErr w:type="gramEnd"/>
      <w:r w:rsidR="009A12E1" w:rsidRPr="00751ACB">
        <w:rPr>
          <w:rFonts w:eastAsia="Times New Roman"/>
          <w:color w:val="auto"/>
          <w:szCs w:val="28"/>
          <w:lang w:eastAsia="ru-RU" w:bidi="ar-SA"/>
        </w:rPr>
        <w:t xml:space="preserve"> организациями, участвующими в предоставлении муниципальных услуг</w:t>
      </w:r>
      <w:r w:rsidR="009A12E1" w:rsidRPr="00751ACB">
        <w:rPr>
          <w:rFonts w:eastAsia="Arial Unicode MS"/>
          <w:szCs w:val="28"/>
          <w:lang w:eastAsia="ru-RU" w:bidi="ru-RU"/>
        </w:rPr>
        <w:t>».</w:t>
      </w:r>
    </w:p>
    <w:p w:rsidR="00A7207C" w:rsidRPr="00751ACB" w:rsidRDefault="006A6B9C" w:rsidP="00751ACB">
      <w:pPr>
        <w:pStyle w:val="a0"/>
        <w:spacing w:after="0" w:line="240" w:lineRule="auto"/>
        <w:ind w:firstLine="709"/>
        <w:jc w:val="both"/>
        <w:rPr>
          <w:color w:val="auto"/>
          <w:szCs w:val="28"/>
        </w:rPr>
      </w:pPr>
      <w:r w:rsidRPr="00751ACB">
        <w:rPr>
          <w:color w:val="auto"/>
          <w:szCs w:val="28"/>
        </w:rPr>
        <w:t>5.5. В целях предоставления Муниципальной услуги Администрация</w:t>
      </w:r>
      <w:r w:rsidR="00751ACB" w:rsidRPr="00751ACB">
        <w:rPr>
          <w:color w:val="auto"/>
          <w:szCs w:val="28"/>
        </w:rPr>
        <w:t xml:space="preserve"> </w:t>
      </w:r>
      <w:r w:rsidRPr="00751ACB">
        <w:rPr>
          <w:color w:val="auto"/>
          <w:szCs w:val="28"/>
        </w:rPr>
        <w:t>взаимодействует с:</w:t>
      </w:r>
    </w:p>
    <w:p w:rsidR="00A7207C" w:rsidRPr="00751ACB" w:rsidRDefault="006A6B9C" w:rsidP="00751ACB">
      <w:pPr>
        <w:pStyle w:val="a0"/>
        <w:spacing w:after="0" w:line="240" w:lineRule="auto"/>
        <w:ind w:firstLine="709"/>
        <w:jc w:val="both"/>
        <w:rPr>
          <w:color w:val="auto"/>
          <w:szCs w:val="28"/>
        </w:rPr>
      </w:pPr>
      <w:r w:rsidRPr="00751ACB">
        <w:rPr>
          <w:color w:val="auto"/>
          <w:szCs w:val="28"/>
        </w:rPr>
        <w:t>5.5.1. Федеральной службой государственной регистрации, кадастра и картографии;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5.5.2.</w:t>
      </w:r>
      <w:r w:rsidR="006A6B9C" w:rsidRPr="00751ACB">
        <w:rPr>
          <w:color w:val="auto"/>
          <w:szCs w:val="28"/>
        </w:rPr>
        <w:t xml:space="preserve">Федеральной налоговой службой; </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5.5.3.</w:t>
      </w:r>
      <w:r w:rsidR="006A6B9C" w:rsidRPr="00751ACB">
        <w:rPr>
          <w:color w:val="auto"/>
          <w:szCs w:val="28"/>
        </w:rPr>
        <w:t>Министерством культуры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5.5.4.</w:t>
      </w:r>
      <w:r w:rsidR="006A6B9C" w:rsidRPr="00751ACB">
        <w:rPr>
          <w:color w:val="auto"/>
          <w:szCs w:val="28"/>
        </w:rPr>
        <w:t>Министерством строительства и жилищно-коммунального хозяйства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5.5.5.</w:t>
      </w:r>
      <w:r w:rsidR="006A6B9C" w:rsidRPr="00751ACB">
        <w:rPr>
          <w:color w:val="auto"/>
          <w:szCs w:val="28"/>
        </w:rPr>
        <w:t>Министерством внутренних дел Российской Федерации;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5.5.6.</w:t>
      </w:r>
      <w:r w:rsidR="006A6B9C" w:rsidRPr="00751ACB">
        <w:rPr>
          <w:color w:val="auto"/>
          <w:szCs w:val="28"/>
        </w:rPr>
        <w:t xml:space="preserve">Государственной инспекцией </w:t>
      </w:r>
      <w:proofErr w:type="gramStart"/>
      <w:r w:rsidR="006A6B9C" w:rsidRPr="00751ACB">
        <w:rPr>
          <w:color w:val="auto"/>
          <w:szCs w:val="28"/>
        </w:rPr>
        <w:t>безопасности дорожного движения Министерства внутренних дел Российской Федерации</w:t>
      </w:r>
      <w:proofErr w:type="gramEnd"/>
      <w:r w:rsidR="006A6B9C" w:rsidRPr="00751ACB">
        <w:rPr>
          <w:color w:val="auto"/>
          <w:szCs w:val="28"/>
        </w:rPr>
        <w:t>;</w:t>
      </w:r>
    </w:p>
    <w:p w:rsidR="00A7207C" w:rsidRPr="00751ACB" w:rsidRDefault="009A12E1" w:rsidP="00751ACB">
      <w:pPr>
        <w:pStyle w:val="a0"/>
        <w:spacing w:after="0" w:line="240" w:lineRule="auto"/>
        <w:ind w:firstLine="709"/>
        <w:jc w:val="both"/>
        <w:rPr>
          <w:color w:val="auto"/>
          <w:szCs w:val="28"/>
        </w:rPr>
      </w:pPr>
      <w:r w:rsidRPr="00751ACB">
        <w:rPr>
          <w:color w:val="auto"/>
          <w:szCs w:val="28"/>
        </w:rPr>
        <w:t>5.5.7.</w:t>
      </w:r>
      <w:r w:rsidR="006A6B9C" w:rsidRPr="00751ACB">
        <w:rPr>
          <w:color w:val="auto"/>
          <w:szCs w:val="28"/>
        </w:rPr>
        <w:t>Администрациями муниципальных образований.</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6. Результат предоставления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9A12E1" w:rsidP="00751ACB">
      <w:pPr>
        <w:pStyle w:val="a0"/>
        <w:spacing w:after="0" w:line="240" w:lineRule="auto"/>
        <w:ind w:firstLine="709"/>
        <w:jc w:val="both"/>
        <w:rPr>
          <w:color w:val="auto"/>
          <w:szCs w:val="28"/>
        </w:rPr>
      </w:pPr>
      <w:r w:rsidRPr="00751ACB">
        <w:rPr>
          <w:color w:val="auto"/>
          <w:szCs w:val="28"/>
        </w:rPr>
        <w:t>6.1.</w:t>
      </w:r>
      <w:r w:rsidR="006A6B9C" w:rsidRPr="00751ACB">
        <w:rPr>
          <w:color w:val="auto"/>
          <w:szCs w:val="28"/>
        </w:rPr>
        <w:t>Заявитель обращается в Администрацию, МФЦ с заявлением о предоставлении Муниципальной услуги, с целью:</w:t>
      </w:r>
    </w:p>
    <w:p w:rsidR="00A7207C" w:rsidRPr="00751ACB" w:rsidRDefault="009A12E1" w:rsidP="00751ACB">
      <w:pPr>
        <w:pStyle w:val="a0"/>
        <w:spacing w:after="0" w:line="240" w:lineRule="auto"/>
        <w:ind w:firstLine="709"/>
        <w:jc w:val="both"/>
        <w:rPr>
          <w:color w:val="auto"/>
          <w:szCs w:val="28"/>
        </w:rPr>
      </w:pPr>
      <w:r w:rsidRPr="00751ACB">
        <w:rPr>
          <w:color w:val="auto"/>
          <w:szCs w:val="28"/>
        </w:rPr>
        <w:t>6.1.1.</w:t>
      </w:r>
      <w:r w:rsidR="006A6B9C" w:rsidRPr="00751ACB">
        <w:rPr>
          <w:color w:val="auto"/>
          <w:szCs w:val="28"/>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51ACB" w:rsidRDefault="006A6B9C" w:rsidP="00751ACB">
      <w:pPr>
        <w:pStyle w:val="a0"/>
        <w:spacing w:after="0" w:line="240" w:lineRule="auto"/>
        <w:ind w:firstLine="709"/>
        <w:jc w:val="both"/>
        <w:rPr>
          <w:color w:val="auto"/>
          <w:szCs w:val="28"/>
        </w:rPr>
      </w:pPr>
      <w:r w:rsidRPr="00751ACB">
        <w:rPr>
          <w:color w:val="auto"/>
          <w:szCs w:val="28"/>
        </w:rPr>
        <w:t>6.1.2. Исправления допущенных опечаток и (или) ошибок в выданных документах;</w:t>
      </w:r>
    </w:p>
    <w:p w:rsidR="00A7207C" w:rsidRPr="00751ACB" w:rsidRDefault="006A6B9C" w:rsidP="00751ACB">
      <w:pPr>
        <w:pStyle w:val="a0"/>
        <w:spacing w:after="0" w:line="240" w:lineRule="auto"/>
        <w:ind w:firstLine="709"/>
        <w:jc w:val="both"/>
        <w:rPr>
          <w:color w:val="auto"/>
          <w:szCs w:val="28"/>
        </w:rPr>
      </w:pPr>
      <w:r w:rsidRPr="00751ACB">
        <w:rPr>
          <w:color w:val="auto"/>
          <w:szCs w:val="28"/>
        </w:rPr>
        <w:t>6.1.3. Выдачи дубликата разрешения.</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w:t>
      </w:r>
      <w:r w:rsidR="006A6B9C" w:rsidRPr="00751ACB">
        <w:rPr>
          <w:color w:val="auto"/>
          <w:szCs w:val="28"/>
        </w:rPr>
        <w:t>Результатом предоставления Муниципальной услуги в зависимости от основания для обращения является:</w:t>
      </w:r>
    </w:p>
    <w:p w:rsidR="00A7207C" w:rsidRPr="00751ACB" w:rsidRDefault="009A12E1" w:rsidP="00751ACB">
      <w:pPr>
        <w:pStyle w:val="a0"/>
        <w:spacing w:after="0" w:line="240" w:lineRule="auto"/>
        <w:ind w:firstLine="709"/>
        <w:jc w:val="both"/>
        <w:rPr>
          <w:color w:val="auto"/>
          <w:szCs w:val="28"/>
        </w:rPr>
      </w:pPr>
      <w:r w:rsidRPr="00751ACB">
        <w:rPr>
          <w:color w:val="auto"/>
          <w:szCs w:val="28"/>
        </w:rPr>
        <w:lastRenderedPageBreak/>
        <w:t>6.2.1.</w:t>
      </w:r>
      <w:r w:rsidR="006A6B9C" w:rsidRPr="00751ACB">
        <w:rPr>
          <w:color w:val="auto"/>
          <w:szCs w:val="28"/>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51ACB" w:rsidRDefault="009A12E1" w:rsidP="00751ACB">
      <w:pPr>
        <w:pStyle w:val="a0"/>
        <w:spacing w:after="0" w:line="240" w:lineRule="auto"/>
        <w:ind w:firstLine="709"/>
        <w:jc w:val="both"/>
        <w:rPr>
          <w:color w:val="auto"/>
          <w:szCs w:val="28"/>
        </w:rPr>
      </w:pPr>
      <w:r w:rsidRPr="00751ACB">
        <w:rPr>
          <w:color w:val="auto"/>
          <w:szCs w:val="28"/>
        </w:rPr>
        <w:t>6.2.2.</w:t>
      </w:r>
      <w:r w:rsidR="006A6B9C" w:rsidRPr="00751ACB">
        <w:rPr>
          <w:color w:val="auto"/>
          <w:szCs w:val="28"/>
        </w:rPr>
        <w:t>Решение об исправлении допущенных опечаток и (или) ошибок в выданных документах либо справка об отсутствии опечаток и (или) ошибок.</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6.2.3. Решение о выдаче дубликата разрешения либо об отказе в выдаче дубликата. </w:t>
      </w:r>
    </w:p>
    <w:p w:rsidR="00A7207C" w:rsidRPr="00751ACB" w:rsidRDefault="009A12E1" w:rsidP="00751ACB">
      <w:pPr>
        <w:pStyle w:val="a0"/>
        <w:spacing w:after="0" w:line="240" w:lineRule="auto"/>
        <w:ind w:firstLine="709"/>
        <w:jc w:val="both"/>
        <w:rPr>
          <w:color w:val="auto"/>
          <w:szCs w:val="28"/>
        </w:rPr>
      </w:pPr>
      <w:r w:rsidRPr="00751ACB">
        <w:rPr>
          <w:color w:val="auto"/>
          <w:szCs w:val="28"/>
        </w:rPr>
        <w:t>6.3.</w:t>
      </w:r>
      <w:r w:rsidR="006A6B9C" w:rsidRPr="00751ACB">
        <w:rPr>
          <w:color w:val="auto"/>
          <w:szCs w:val="28"/>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6.4. Результат предоставления Муниципальной услуги направляется Заявителю одним из следующих способов: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1. Посредством почтового отправления на бумажном носителе;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2. В личный кабинет Заявителя на ЕПГУ, РПГУ в электронной форме;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3. В МФЦ на бумажном носителе;</w:t>
      </w:r>
    </w:p>
    <w:p w:rsidR="00A7207C" w:rsidRPr="00751ACB" w:rsidRDefault="006A6B9C" w:rsidP="00751ACB">
      <w:pPr>
        <w:pStyle w:val="a0"/>
        <w:spacing w:after="0" w:line="240" w:lineRule="auto"/>
        <w:ind w:firstLine="709"/>
        <w:jc w:val="both"/>
        <w:rPr>
          <w:color w:val="auto"/>
          <w:szCs w:val="28"/>
        </w:rPr>
      </w:pPr>
      <w:r w:rsidRPr="00751ACB">
        <w:rPr>
          <w:color w:val="auto"/>
          <w:szCs w:val="28"/>
        </w:rPr>
        <w:t>4. В Администрации лично Заявителю либо его уполномоченному представителю на бумажном носителе.</w:t>
      </w:r>
    </w:p>
    <w:p w:rsidR="00A7207C" w:rsidRPr="00751ACB" w:rsidRDefault="009A12E1" w:rsidP="00751ACB">
      <w:pPr>
        <w:pStyle w:val="a0"/>
        <w:spacing w:after="0" w:line="240" w:lineRule="auto"/>
        <w:ind w:firstLine="709"/>
        <w:jc w:val="both"/>
        <w:rPr>
          <w:color w:val="auto"/>
          <w:szCs w:val="28"/>
        </w:rPr>
      </w:pPr>
      <w:r w:rsidRPr="00751ACB">
        <w:rPr>
          <w:color w:val="auto"/>
          <w:szCs w:val="28"/>
        </w:rPr>
        <w:t>6.5.</w:t>
      </w:r>
      <w:r w:rsidR="006A6B9C" w:rsidRPr="00751ACB">
        <w:rPr>
          <w:color w:val="auto"/>
          <w:szCs w:val="28"/>
        </w:rPr>
        <w:t xml:space="preserve">Формирование реестровой записи в качестве результата предоставления Муниципальной услуги не предусмотрено. </w:t>
      </w:r>
    </w:p>
    <w:p w:rsidR="00A7207C" w:rsidRPr="00751ACB" w:rsidRDefault="006A6B9C" w:rsidP="00751ACB">
      <w:pPr>
        <w:pStyle w:val="a0"/>
        <w:spacing w:after="0" w:line="240" w:lineRule="auto"/>
        <w:ind w:firstLine="709"/>
        <w:jc w:val="both"/>
        <w:rPr>
          <w:rFonts w:eastAsia="Times New Roman"/>
          <w:color w:val="auto"/>
          <w:szCs w:val="28"/>
        </w:rPr>
      </w:pPr>
      <w:r w:rsidRPr="00751ACB">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регистрационный номер;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дата регистрации: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9A12E1" w:rsidP="00751ACB">
      <w:pPr>
        <w:pStyle w:val="a1"/>
        <w:spacing w:after="0" w:line="240" w:lineRule="auto"/>
        <w:ind w:firstLine="709"/>
        <w:jc w:val="both"/>
        <w:rPr>
          <w:rFonts w:cs="Times New Roman"/>
          <w:sz w:val="28"/>
          <w:szCs w:val="28"/>
        </w:rPr>
      </w:pPr>
      <w:r w:rsidRPr="00751ACB">
        <w:rPr>
          <w:rFonts w:cs="Times New Roman"/>
          <w:sz w:val="28"/>
          <w:szCs w:val="28"/>
        </w:rPr>
        <w:t>7.</w:t>
      </w:r>
      <w:r w:rsidR="006A6B9C" w:rsidRPr="00751ACB">
        <w:rPr>
          <w:rFonts w:cs="Times New Roman"/>
          <w:sz w:val="28"/>
          <w:szCs w:val="28"/>
        </w:rPr>
        <w:t>Срок предоставления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751ACB">
        <w:rPr>
          <w:rFonts w:ascii="Times New Roman" w:hAnsi="Times New Roman" w:cs="Times New Roman"/>
          <w:sz w:val="28"/>
          <w:szCs w:val="28"/>
        </w:rPr>
        <w:t xml:space="preserve"> в части 1.1 статьи 40 Градостроительного кодекса РФ.</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Подготовка рекомендаций комиссией </w:t>
      </w:r>
      <w:r w:rsidRPr="00751ACB">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751ACB">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51ACB" w:rsidRDefault="006A6B9C" w:rsidP="00751ACB">
      <w:pPr>
        <w:spacing w:after="0" w:line="240" w:lineRule="auto"/>
        <w:ind w:firstLine="709"/>
        <w:jc w:val="both"/>
        <w:rPr>
          <w:rFonts w:ascii="Times New Roman" w:eastAsiaTheme="minorHAnsi" w:hAnsi="Times New Roman" w:cs="Times New Roman"/>
          <w:sz w:val="28"/>
          <w:szCs w:val="28"/>
          <w:lang w:eastAsia="en-US"/>
        </w:rPr>
      </w:pPr>
      <w:r w:rsidRPr="00751ACB">
        <w:rPr>
          <w:rFonts w:ascii="Times New Roman" w:hAnsi="Times New Roman" w:cs="Times New Roman"/>
          <w:sz w:val="28"/>
          <w:szCs w:val="28"/>
        </w:rPr>
        <w:t xml:space="preserve">7.2. </w:t>
      </w:r>
      <w:r w:rsidRPr="00751ACB">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751ACB" w:rsidRDefault="006A6B9C" w:rsidP="00751ACB">
      <w:pPr>
        <w:spacing w:after="0" w:line="240" w:lineRule="auto"/>
        <w:ind w:firstLine="709"/>
        <w:jc w:val="both"/>
        <w:rPr>
          <w:rFonts w:ascii="Times New Roman" w:eastAsiaTheme="minorHAnsi" w:hAnsi="Times New Roman" w:cs="Times New Roman"/>
          <w:sz w:val="28"/>
          <w:szCs w:val="28"/>
          <w:lang w:eastAsia="en-US"/>
        </w:rPr>
      </w:pPr>
      <w:r w:rsidRPr="00751ACB">
        <w:rPr>
          <w:rFonts w:ascii="Times New Roman" w:eastAsiaTheme="minorHAnsi" w:hAnsi="Times New Roman" w:cs="Times New Roman"/>
          <w:sz w:val="28"/>
          <w:szCs w:val="28"/>
          <w:lang w:eastAsia="en-US"/>
        </w:rPr>
        <w:t>7.3. Максимальные сроки предоставления Муниципальной услуги</w:t>
      </w:r>
      <w:r w:rsidR="00751ACB" w:rsidRPr="00751ACB">
        <w:rPr>
          <w:rFonts w:ascii="Times New Roman" w:eastAsiaTheme="minorHAnsi" w:hAnsi="Times New Roman" w:cs="Times New Roman"/>
          <w:sz w:val="28"/>
          <w:szCs w:val="28"/>
          <w:lang w:eastAsia="en-US"/>
        </w:rPr>
        <w:t xml:space="preserve"> </w:t>
      </w:r>
      <w:r w:rsidRPr="00751ACB">
        <w:rPr>
          <w:rFonts w:ascii="Times New Roman" w:eastAsiaTheme="minorHAnsi" w:hAnsi="Times New Roman" w:cs="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8. Правовые основания для предоставления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9A12E1" w:rsidP="00751ACB">
      <w:pPr>
        <w:pStyle w:val="a1"/>
        <w:spacing w:after="0" w:line="240" w:lineRule="auto"/>
        <w:ind w:firstLine="709"/>
        <w:jc w:val="both"/>
        <w:rPr>
          <w:rFonts w:cs="Times New Roman"/>
          <w:sz w:val="28"/>
          <w:szCs w:val="28"/>
        </w:rPr>
      </w:pPr>
      <w:r w:rsidRPr="00751ACB">
        <w:rPr>
          <w:rFonts w:cs="Times New Roman"/>
          <w:sz w:val="28"/>
          <w:szCs w:val="28"/>
        </w:rPr>
        <w:t>8.1.</w:t>
      </w:r>
      <w:r w:rsidR="006A6B9C" w:rsidRPr="00751ACB">
        <w:rPr>
          <w:rFonts w:cs="Times New Roman"/>
          <w:sz w:val="28"/>
          <w:szCs w:val="28"/>
        </w:rPr>
        <w:t>Основными нормативными правовыми актами, регулирующими предоставление Муниципальной услуги, являются:</w:t>
      </w:r>
    </w:p>
    <w:p w:rsidR="00A7207C" w:rsidRPr="00751ACB" w:rsidRDefault="006A6B9C" w:rsidP="00751ACB">
      <w:pPr>
        <w:pStyle w:val="a1"/>
        <w:spacing w:after="0" w:line="240" w:lineRule="auto"/>
        <w:ind w:firstLine="709"/>
        <w:jc w:val="both"/>
        <w:rPr>
          <w:rFonts w:cs="Times New Roman"/>
          <w:sz w:val="28"/>
          <w:szCs w:val="28"/>
        </w:rPr>
      </w:pPr>
      <w:r w:rsidRPr="00751ACB">
        <w:rPr>
          <w:rFonts w:eastAsia="Times New Roman" w:cs="Times New Roman"/>
          <w:sz w:val="28"/>
          <w:szCs w:val="28"/>
          <w:lang w:eastAsia="ru-RU"/>
        </w:rPr>
        <w:t>Градостроительный кодекс Российской Федерации от 29.12.2004 № 190-ФЗ;</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751ACB" w:rsidRDefault="006A6B9C" w:rsidP="00751ACB">
      <w:pPr>
        <w:pStyle w:val="a1"/>
        <w:spacing w:after="0" w:line="240" w:lineRule="auto"/>
        <w:ind w:firstLine="709"/>
        <w:jc w:val="both"/>
        <w:rPr>
          <w:rFonts w:eastAsia="Times New Roman" w:cs="Times New Roman"/>
          <w:sz w:val="28"/>
          <w:szCs w:val="28"/>
          <w:lang w:eastAsia="ru-RU"/>
        </w:rPr>
      </w:pPr>
      <w:r w:rsidRPr="00751ACB">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751ACB" w:rsidRDefault="006A6B9C" w:rsidP="00751ACB">
      <w:pPr>
        <w:pStyle w:val="a1"/>
        <w:spacing w:after="0" w:line="240" w:lineRule="auto"/>
        <w:ind w:firstLine="709"/>
        <w:jc w:val="both"/>
        <w:rPr>
          <w:rFonts w:eastAsia="Times New Roman" w:cs="Times New Roman"/>
          <w:sz w:val="28"/>
          <w:szCs w:val="28"/>
          <w:lang w:eastAsia="ru-RU"/>
        </w:rPr>
      </w:pPr>
      <w:r w:rsidRPr="00751ACB">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Устав </w:t>
      </w:r>
      <w:proofErr w:type="spellStart"/>
      <w:r w:rsidR="00EB1B04" w:rsidRPr="00EB1B04">
        <w:rPr>
          <w:rFonts w:cs="Times New Roman"/>
          <w:sz w:val="28"/>
          <w:szCs w:val="28"/>
        </w:rPr>
        <w:t>Большеалабухского</w:t>
      </w:r>
      <w:proofErr w:type="spellEnd"/>
      <w:r w:rsidR="00EB1B04" w:rsidRPr="00EB1B04">
        <w:rPr>
          <w:rFonts w:cs="Times New Roman"/>
          <w:sz w:val="28"/>
          <w:szCs w:val="28"/>
        </w:rPr>
        <w:t xml:space="preserve"> </w:t>
      </w:r>
      <w:r w:rsidR="009A12E1" w:rsidRPr="00751ACB">
        <w:rPr>
          <w:rFonts w:cs="Times New Roman"/>
          <w:sz w:val="28"/>
          <w:szCs w:val="28"/>
        </w:rPr>
        <w:t>сельского поселения</w:t>
      </w:r>
      <w:r w:rsidRPr="00751ACB">
        <w:rPr>
          <w:rFonts w:cs="Times New Roman"/>
          <w:sz w:val="28"/>
          <w:szCs w:val="28"/>
        </w:rPr>
        <w:t>;</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иными нормативными правовыми актами, регулирующими предоставление Муниципальной услуги. </w:t>
      </w:r>
    </w:p>
    <w:p w:rsidR="009A12E1" w:rsidRPr="00751ACB" w:rsidRDefault="006A6B9C" w:rsidP="00751ACB">
      <w:pPr>
        <w:pStyle w:val="25"/>
        <w:shd w:val="clear" w:color="auto" w:fill="auto"/>
        <w:tabs>
          <w:tab w:val="left" w:pos="1341"/>
        </w:tabs>
        <w:spacing w:before="0" w:after="0" w:line="240" w:lineRule="auto"/>
        <w:ind w:firstLine="709"/>
        <w:rPr>
          <w:sz w:val="28"/>
          <w:szCs w:val="28"/>
          <w:lang w:eastAsia="en-US"/>
        </w:rPr>
      </w:pPr>
      <w:r w:rsidRPr="00751ACB">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A12E1" w:rsidRPr="00751ACB">
        <w:rPr>
          <w:sz w:val="28"/>
          <w:szCs w:val="28"/>
          <w:lang w:eastAsia="en-US"/>
        </w:rPr>
        <w:t>«Регламенты» раздела «Муниципальные услуг</w:t>
      </w:r>
      <w:r w:rsidR="00EB1B04">
        <w:rPr>
          <w:sz w:val="28"/>
          <w:szCs w:val="28"/>
          <w:lang w:eastAsia="en-US"/>
        </w:rPr>
        <w:t>и» по адресу http://</w:t>
      </w:r>
      <w:proofErr w:type="spellStart"/>
      <w:r w:rsidR="00EB1B04">
        <w:rPr>
          <w:sz w:val="28"/>
          <w:szCs w:val="28"/>
          <w:lang w:val="en-US" w:eastAsia="en-US"/>
        </w:rPr>
        <w:t>bigalabuh</w:t>
      </w:r>
      <w:proofErr w:type="spellEnd"/>
      <w:r w:rsidR="00EB1B04" w:rsidRPr="00EB1B04">
        <w:rPr>
          <w:sz w:val="28"/>
          <w:szCs w:val="28"/>
          <w:lang w:eastAsia="en-US"/>
        </w:rPr>
        <w:t>-</w:t>
      </w:r>
      <w:proofErr w:type="spellStart"/>
      <w:r w:rsidR="00EB1B04">
        <w:rPr>
          <w:sz w:val="28"/>
          <w:szCs w:val="28"/>
          <w:lang w:val="en-US" w:eastAsia="en-US"/>
        </w:rPr>
        <w:t>grib</w:t>
      </w:r>
      <w:proofErr w:type="spellEnd"/>
      <w:r w:rsidR="00EB1B04" w:rsidRPr="00EB1B04">
        <w:rPr>
          <w:sz w:val="28"/>
          <w:szCs w:val="28"/>
          <w:lang w:eastAsia="en-US"/>
        </w:rPr>
        <w:t>.</w:t>
      </w:r>
      <w:proofErr w:type="spellStart"/>
      <w:r w:rsidR="00EB1B04">
        <w:rPr>
          <w:sz w:val="28"/>
          <w:szCs w:val="28"/>
          <w:lang w:val="en-US" w:eastAsia="en-US"/>
        </w:rPr>
        <w:t>ru</w:t>
      </w:r>
      <w:proofErr w:type="spellEnd"/>
      <w:r w:rsidR="009A12E1" w:rsidRPr="00751ACB">
        <w:rPr>
          <w:sz w:val="28"/>
          <w:szCs w:val="28"/>
          <w:lang w:eastAsia="en-US"/>
        </w:rPr>
        <w:t>.</w:t>
      </w:r>
    </w:p>
    <w:p w:rsidR="00A7207C" w:rsidRPr="00751ACB" w:rsidRDefault="00A7207C" w:rsidP="00751ACB">
      <w:pPr>
        <w:pStyle w:val="25"/>
        <w:shd w:val="clear" w:color="auto" w:fill="auto"/>
        <w:tabs>
          <w:tab w:val="left" w:pos="1341"/>
        </w:tabs>
        <w:spacing w:before="0" w:after="0" w:line="240" w:lineRule="auto"/>
        <w:ind w:firstLine="709"/>
        <w:rPr>
          <w:sz w:val="28"/>
          <w:szCs w:val="28"/>
        </w:rPr>
      </w:pPr>
    </w:p>
    <w:p w:rsidR="00A7207C" w:rsidRPr="00751ACB" w:rsidRDefault="006A6B9C" w:rsidP="00473143">
      <w:pPr>
        <w:pStyle w:val="western"/>
        <w:spacing w:before="0" w:after="0" w:line="240" w:lineRule="auto"/>
        <w:ind w:firstLine="709"/>
        <w:jc w:val="center"/>
        <w:rPr>
          <w:color w:val="auto"/>
        </w:rPr>
      </w:pPr>
      <w:r w:rsidRPr="00751ACB">
        <w:rPr>
          <w:iCs/>
          <w:color w:val="auto"/>
        </w:rPr>
        <w:t>9. Исчерпывающий перечень документов,</w:t>
      </w:r>
    </w:p>
    <w:p w:rsidR="00A7207C" w:rsidRPr="00751ACB" w:rsidRDefault="006A6B9C" w:rsidP="00473143">
      <w:pPr>
        <w:pStyle w:val="western"/>
        <w:spacing w:before="0" w:after="0" w:line="240" w:lineRule="auto"/>
        <w:ind w:firstLine="709"/>
        <w:jc w:val="center"/>
        <w:rPr>
          <w:color w:val="auto"/>
        </w:rPr>
      </w:pPr>
      <w:proofErr w:type="gramStart"/>
      <w:r w:rsidRPr="00751ACB">
        <w:rPr>
          <w:iCs/>
          <w:color w:val="auto"/>
        </w:rPr>
        <w:t>необходимых</w:t>
      </w:r>
      <w:proofErr w:type="gramEnd"/>
      <w:r w:rsidRPr="00751ACB">
        <w:rPr>
          <w:iCs/>
          <w:color w:val="auto"/>
        </w:rPr>
        <w:t xml:space="preserve"> в соответствии с нормативными правовыми актами</w:t>
      </w:r>
    </w:p>
    <w:p w:rsidR="00A7207C" w:rsidRPr="00751ACB" w:rsidRDefault="006A6B9C" w:rsidP="00473143">
      <w:pPr>
        <w:pStyle w:val="western"/>
        <w:spacing w:before="0" w:after="0" w:line="240" w:lineRule="auto"/>
        <w:ind w:firstLine="709"/>
        <w:jc w:val="center"/>
        <w:rPr>
          <w:color w:val="auto"/>
        </w:rPr>
      </w:pPr>
      <w:r w:rsidRPr="00751ACB">
        <w:rPr>
          <w:iCs/>
          <w:color w:val="auto"/>
        </w:rPr>
        <w:t>для предоставления Муниципальной услуги,</w:t>
      </w:r>
    </w:p>
    <w:p w:rsidR="00A7207C" w:rsidRPr="00751ACB" w:rsidRDefault="006A6B9C" w:rsidP="00473143">
      <w:pPr>
        <w:pStyle w:val="western"/>
        <w:spacing w:before="0" w:after="0" w:line="240" w:lineRule="auto"/>
        <w:ind w:firstLine="709"/>
        <w:jc w:val="center"/>
        <w:rPr>
          <w:color w:val="auto"/>
        </w:rPr>
      </w:pPr>
      <w:r w:rsidRPr="00751ACB">
        <w:rPr>
          <w:iCs/>
          <w:color w:val="auto"/>
        </w:rPr>
        <w:t>подлежащих предоставлению Заявителем</w:t>
      </w:r>
    </w:p>
    <w:p w:rsidR="00A7207C" w:rsidRPr="00751ACB" w:rsidRDefault="00A7207C" w:rsidP="00751ACB">
      <w:pPr>
        <w:pStyle w:val="a0"/>
        <w:spacing w:after="0" w:line="240" w:lineRule="auto"/>
        <w:ind w:firstLine="709"/>
        <w:jc w:val="both"/>
        <w:rPr>
          <w:color w:val="auto"/>
          <w:szCs w:val="28"/>
        </w:rPr>
      </w:pPr>
      <w:bookmarkStart w:id="7" w:name="sub_1208"/>
      <w:bookmarkEnd w:id="7"/>
    </w:p>
    <w:p w:rsidR="00A7207C" w:rsidRPr="00751ACB" w:rsidRDefault="009A12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lastRenderedPageBreak/>
        <w:t>9.1.</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заявлении указываются: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сведения </w:t>
      </w:r>
      <w:proofErr w:type="gramStart"/>
      <w:r w:rsidRPr="00751ACB">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751ACB">
        <w:rPr>
          <w:rFonts w:ascii="Times New Roman" w:eastAsia="Times New Roman" w:hAnsi="Times New Roman" w:cs="Times New Roman"/>
          <w:sz w:val="28"/>
          <w:szCs w:val="28"/>
        </w:rPr>
        <w:t xml:space="preserve"> уменьшения количества </w:t>
      </w:r>
      <w:proofErr w:type="spellStart"/>
      <w:r w:rsidRPr="00751ACB">
        <w:rPr>
          <w:rFonts w:ascii="Times New Roman" w:eastAsia="Times New Roman" w:hAnsi="Times New Roman" w:cs="Times New Roman"/>
          <w:sz w:val="28"/>
          <w:szCs w:val="28"/>
        </w:rPr>
        <w:t>машино</w:t>
      </w:r>
      <w:proofErr w:type="spellEnd"/>
      <w:r w:rsidRPr="00751ACB">
        <w:rPr>
          <w:rFonts w:ascii="Times New Roman" w:eastAsia="Times New Roman" w:hAnsi="Times New Roman" w:cs="Times New Roman"/>
          <w:sz w:val="28"/>
          <w:szCs w:val="28"/>
        </w:rPr>
        <w:t>-мест;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неблагоприятные характеристики земельного участка;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перечень прилагаемых к заявлению документов. </w:t>
      </w:r>
    </w:p>
    <w:p w:rsidR="00A7207C" w:rsidRPr="00751ACB" w:rsidRDefault="006A6B9C" w:rsidP="00751ACB">
      <w:pPr>
        <w:pStyle w:val="25"/>
        <w:shd w:val="clear" w:color="auto" w:fill="auto"/>
        <w:tabs>
          <w:tab w:val="left" w:pos="1071"/>
        </w:tabs>
        <w:spacing w:before="0" w:after="0" w:line="240" w:lineRule="auto"/>
        <w:ind w:firstLine="709"/>
        <w:rPr>
          <w:sz w:val="28"/>
          <w:szCs w:val="28"/>
        </w:rPr>
      </w:pPr>
      <w:r w:rsidRPr="00751ACB">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751ACB" w:rsidRDefault="006A6B9C" w:rsidP="00751ACB">
      <w:pPr>
        <w:pStyle w:val="25"/>
        <w:shd w:val="clear" w:color="auto" w:fill="auto"/>
        <w:tabs>
          <w:tab w:val="left" w:pos="1071"/>
        </w:tabs>
        <w:spacing w:before="0" w:after="0" w:line="240" w:lineRule="auto"/>
        <w:ind w:firstLine="709"/>
        <w:rPr>
          <w:sz w:val="28"/>
          <w:szCs w:val="28"/>
        </w:rPr>
      </w:pPr>
      <w:r w:rsidRPr="00751ACB">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751ACB" w:rsidRDefault="006A6B9C" w:rsidP="00751ACB">
      <w:pPr>
        <w:pStyle w:val="25"/>
        <w:shd w:val="clear" w:color="auto" w:fill="auto"/>
        <w:tabs>
          <w:tab w:val="left" w:pos="1019"/>
        </w:tabs>
        <w:spacing w:before="0" w:after="0" w:line="240" w:lineRule="auto"/>
        <w:ind w:firstLine="709"/>
        <w:rPr>
          <w:sz w:val="28"/>
          <w:szCs w:val="28"/>
        </w:rPr>
      </w:pPr>
      <w:r w:rsidRPr="00751ACB">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w:t>
      </w:r>
      <w:r w:rsidRPr="00751ACB">
        <w:rPr>
          <w:sz w:val="28"/>
          <w:szCs w:val="28"/>
        </w:rPr>
        <w:lastRenderedPageBreak/>
        <w:t>услуги представителя Заявителя (за исключением законных представителей физических лиц);</w:t>
      </w:r>
    </w:p>
    <w:p w:rsidR="00A7207C" w:rsidRPr="00751ACB" w:rsidRDefault="006A6B9C" w:rsidP="00751ACB">
      <w:pPr>
        <w:pStyle w:val="25"/>
        <w:shd w:val="clear" w:color="auto" w:fill="auto"/>
        <w:tabs>
          <w:tab w:val="left" w:pos="1019"/>
        </w:tabs>
        <w:spacing w:before="0" w:after="0" w:line="240" w:lineRule="auto"/>
        <w:ind w:firstLine="709"/>
        <w:rPr>
          <w:sz w:val="28"/>
          <w:szCs w:val="28"/>
        </w:rPr>
      </w:pPr>
      <w:r w:rsidRPr="00751ACB">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51ACB">
        <w:rPr>
          <w:sz w:val="28"/>
          <w:szCs w:val="28"/>
          <w:lang w:val="en-US"/>
        </w:rPr>
        <w:t>sig</w:t>
      </w:r>
      <w:r w:rsidRPr="00751ACB">
        <w:rPr>
          <w:sz w:val="28"/>
          <w:szCs w:val="28"/>
        </w:rPr>
        <w:t>.</w:t>
      </w:r>
    </w:p>
    <w:p w:rsidR="00A7207C" w:rsidRPr="00751ACB" w:rsidRDefault="006A6B9C" w:rsidP="00751ACB">
      <w:pPr>
        <w:spacing w:after="0" w:line="240" w:lineRule="auto"/>
        <w:ind w:firstLine="709"/>
        <w:jc w:val="both"/>
        <w:rPr>
          <w:rFonts w:ascii="Times New Roman" w:eastAsia="Times New Roman" w:hAnsi="Times New Roman" w:cs="Times New Roman"/>
          <w:strike/>
          <w:sz w:val="28"/>
          <w:szCs w:val="28"/>
        </w:rPr>
      </w:pPr>
      <w:r w:rsidRPr="00751ACB">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51ACB">
        <w:rPr>
          <w:rFonts w:ascii="Times New Roman" w:eastAsia="Times New Roman" w:hAnsi="Times New Roman" w:cs="Times New Roman"/>
          <w:sz w:val="28"/>
          <w:szCs w:val="28"/>
        </w:rPr>
        <w:t>;</w:t>
      </w:r>
      <w:r w:rsidRPr="00751ACB">
        <w:rPr>
          <w:rFonts w:ascii="Times New Roman" w:eastAsia="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751ACB" w:rsidRDefault="00BB28D0"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е</w:t>
      </w:r>
      <w:r w:rsidR="006A6B9C" w:rsidRPr="00751ACB">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51ACB" w:rsidRDefault="00BB28D0"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ж</w:t>
      </w:r>
      <w:r w:rsidR="006A6B9C" w:rsidRPr="00751ACB">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751ACB">
        <w:rPr>
          <w:rFonts w:ascii="Times New Roman" w:eastAsia="Times New Roman" w:hAnsi="Times New Roman" w:cs="Times New Roman"/>
          <w:sz w:val="28"/>
          <w:szCs w:val="28"/>
        </w:rPr>
        <w:t>машино</w:t>
      </w:r>
      <w:proofErr w:type="spellEnd"/>
      <w:r w:rsidR="006A6B9C" w:rsidRPr="00751ACB">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751ACB">
        <w:rPr>
          <w:rFonts w:ascii="Times New Roman" w:eastAsia="Times New Roman" w:hAnsi="Times New Roman" w:cs="Times New Roman"/>
          <w:sz w:val="28"/>
          <w:szCs w:val="28"/>
        </w:rPr>
        <w:t xml:space="preserve"> </w:t>
      </w:r>
      <w:proofErr w:type="gramStart"/>
      <w:r w:rsidRPr="00751ACB">
        <w:rPr>
          <w:rFonts w:ascii="Times New Roman" w:eastAsia="Times New Roman" w:hAnsi="Times New Roman" w:cs="Times New Roman"/>
          <w:sz w:val="28"/>
          <w:szCs w:val="28"/>
        </w:rPr>
        <w:t>которому</w:t>
      </w:r>
      <w:proofErr w:type="gramEnd"/>
      <w:r w:rsidRPr="00751ACB">
        <w:rPr>
          <w:rFonts w:ascii="Times New Roman" w:eastAsia="Times New Roman" w:hAnsi="Times New Roman" w:cs="Times New Roman"/>
          <w:sz w:val="28"/>
          <w:szCs w:val="28"/>
        </w:rPr>
        <w:t xml:space="preserve"> запрашивается данное разрешение), </w:t>
      </w:r>
      <w:r w:rsidRPr="00751ACB">
        <w:rPr>
          <w:rFonts w:ascii="Times New Roman" w:eastAsia="Times New Roman" w:hAnsi="Times New Roman" w:cs="Times New Roman"/>
          <w:sz w:val="28"/>
          <w:szCs w:val="28"/>
        </w:rPr>
        <w:lastRenderedPageBreak/>
        <w:t>с указанием их наименований, юридических и почтовых адресов, ФИО руководителя, ФИО физического лица.</w:t>
      </w:r>
    </w:p>
    <w:p w:rsidR="00A7207C" w:rsidRPr="00751ACB" w:rsidRDefault="00B72AA3"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9.2.</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6A6B9C" w:rsidRPr="00751ACB">
        <w:rPr>
          <w:rFonts w:ascii="Times New Roman" w:eastAsia="Times New Roman" w:hAnsi="Times New Roman" w:cs="Times New Roman"/>
          <w:sz w:val="28"/>
          <w:szCs w:val="28"/>
        </w:rPr>
        <w:t>пп</w:t>
      </w:r>
      <w:proofErr w:type="spellEnd"/>
      <w:r w:rsidR="006A6B9C" w:rsidRPr="00751ACB">
        <w:rPr>
          <w:rFonts w:ascii="Times New Roman" w:eastAsia="Times New Roman" w:hAnsi="Times New Roman" w:cs="Times New Roman"/>
          <w:sz w:val="28"/>
          <w:szCs w:val="28"/>
        </w:rPr>
        <w:t>. «б</w:t>
      </w:r>
      <w:proofErr w:type="gramStart"/>
      <w:r w:rsidR="006A6B9C" w:rsidRPr="00751ACB">
        <w:rPr>
          <w:rFonts w:ascii="Times New Roman" w:eastAsia="Times New Roman" w:hAnsi="Times New Roman" w:cs="Times New Roman"/>
          <w:sz w:val="28"/>
          <w:szCs w:val="28"/>
        </w:rPr>
        <w:t>»-</w:t>
      </w:r>
      <w:proofErr w:type="gramEnd"/>
      <w:r w:rsidR="006A6B9C" w:rsidRPr="00751ACB">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1ACB" w:rsidRDefault="001C2A73"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9.3.</w:t>
      </w:r>
      <w:r w:rsidR="006A6B9C" w:rsidRPr="00751ACB">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6A6B9C" w:rsidRPr="00751ACB">
        <w:rPr>
          <w:rFonts w:ascii="Times New Roman" w:eastAsia="Times New Roman" w:hAnsi="Times New Roman" w:cs="Times New Roman"/>
          <w:sz w:val="28"/>
          <w:szCs w:val="28"/>
        </w:rPr>
        <w:t>пп</w:t>
      </w:r>
      <w:proofErr w:type="spellEnd"/>
      <w:r w:rsidR="006A6B9C" w:rsidRPr="00751ACB">
        <w:rPr>
          <w:rFonts w:ascii="Times New Roman" w:eastAsia="Times New Roman" w:hAnsi="Times New Roman" w:cs="Times New Roman"/>
          <w:sz w:val="28"/>
          <w:szCs w:val="28"/>
        </w:rPr>
        <w:t>. «б</w:t>
      </w:r>
      <w:proofErr w:type="gramStart"/>
      <w:r w:rsidR="006A6B9C" w:rsidRPr="00751ACB">
        <w:rPr>
          <w:rFonts w:ascii="Times New Roman" w:eastAsia="Times New Roman" w:hAnsi="Times New Roman" w:cs="Times New Roman"/>
          <w:sz w:val="28"/>
          <w:szCs w:val="28"/>
        </w:rPr>
        <w:t>»-</w:t>
      </w:r>
      <w:proofErr w:type="gramEnd"/>
      <w:r w:rsidR="006A6B9C" w:rsidRPr="00751ACB">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751ACB" w:rsidRDefault="001C2A73" w:rsidP="00751ACB">
      <w:pPr>
        <w:pStyle w:val="a0"/>
        <w:spacing w:after="0" w:line="240" w:lineRule="auto"/>
        <w:ind w:firstLine="709"/>
        <w:jc w:val="both"/>
        <w:rPr>
          <w:color w:val="auto"/>
          <w:szCs w:val="28"/>
        </w:rPr>
      </w:pPr>
      <w:r w:rsidRPr="00751ACB">
        <w:rPr>
          <w:color w:val="auto"/>
          <w:szCs w:val="28"/>
        </w:rPr>
        <w:t>10.1.</w:t>
      </w:r>
      <w:r w:rsidR="006A6B9C" w:rsidRPr="00751ACB">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6A6B9C" w:rsidRPr="00751ACB">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 заключение о соблюдении противопожарных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к) сведения о наличии самовольной постройки;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л) сведения о зонах с особыми условиями использования территории.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 xml:space="preserve">10.2. Для вариантов </w:t>
      </w:r>
      <w:r w:rsidRPr="00751ACB">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751ACB">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751ACB">
        <w:rPr>
          <w:rFonts w:ascii="Times New Roman" w:eastAsia="Times New Roman" w:hAnsi="Times New Roman" w:cs="Times New Roman"/>
          <w:sz w:val="28"/>
          <w:szCs w:val="28"/>
        </w:rPr>
        <w:t>.</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751ACB" w:rsidRDefault="006A6B9C" w:rsidP="00751ACB">
      <w:pPr>
        <w:pStyle w:val="a0"/>
        <w:spacing w:after="0" w:line="240" w:lineRule="auto"/>
        <w:ind w:firstLine="709"/>
        <w:jc w:val="both"/>
        <w:rPr>
          <w:color w:val="auto"/>
          <w:szCs w:val="28"/>
        </w:rPr>
      </w:pPr>
      <w:r w:rsidRPr="00751ACB">
        <w:rPr>
          <w:color w:val="auto"/>
          <w:szCs w:val="28"/>
        </w:rPr>
        <w:t>10.3. Запрещается требовать от Заявителя:</w:t>
      </w:r>
    </w:p>
    <w:p w:rsidR="00A7207C" w:rsidRPr="00751ACB" w:rsidRDefault="006A6B9C" w:rsidP="00751ACB">
      <w:pPr>
        <w:pStyle w:val="a0"/>
        <w:spacing w:after="0" w:line="240" w:lineRule="auto"/>
        <w:ind w:firstLine="709"/>
        <w:jc w:val="both"/>
        <w:rPr>
          <w:color w:val="auto"/>
          <w:szCs w:val="28"/>
        </w:rPr>
      </w:pPr>
      <w:r w:rsidRPr="00751ACB">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1ACB">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751ACB" w:rsidRPr="00751ACB">
        <w:rPr>
          <w:color w:val="auto"/>
          <w:szCs w:val="28"/>
        </w:rPr>
        <w:t xml:space="preserve"> </w:t>
      </w:r>
      <w:r w:rsidRPr="00751ACB">
        <w:rPr>
          <w:color w:val="auto"/>
          <w:szCs w:val="28"/>
        </w:rPr>
        <w:t>№ 210-ФЗ «Об организации предоставления государственных и муниципальных услуг»;</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751ACB">
        <w:rPr>
          <w:color w:val="auto"/>
          <w:szCs w:val="28"/>
        </w:rPr>
        <w:lastRenderedPageBreak/>
        <w:t>предоставлении Муниципальной услуги и не включенных в представленный ранее комплект документов;</w:t>
      </w:r>
    </w:p>
    <w:p w:rsidR="00A7207C" w:rsidRPr="00751ACB" w:rsidRDefault="006A6B9C" w:rsidP="00751ACB">
      <w:pPr>
        <w:pStyle w:val="a0"/>
        <w:spacing w:after="0" w:line="240" w:lineRule="auto"/>
        <w:ind w:firstLine="709"/>
        <w:jc w:val="both"/>
        <w:rPr>
          <w:color w:val="auto"/>
          <w:szCs w:val="28"/>
        </w:rPr>
      </w:pPr>
      <w:r w:rsidRPr="00751ACB">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51ACB">
        <w:rPr>
          <w:color w:val="auto"/>
          <w:szCs w:val="28"/>
        </w:rPr>
        <w:t xml:space="preserve"> должностного</w:t>
      </w:r>
      <w:r w:rsidR="008D1C51" w:rsidRPr="00751ACB">
        <w:rPr>
          <w:color w:val="auto"/>
          <w:szCs w:val="28"/>
        </w:rPr>
        <w:t xml:space="preserve"> лица</w:t>
      </w:r>
      <w:r w:rsidRPr="00751ACB">
        <w:rPr>
          <w:color w:val="auto"/>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93"/>
        <w:shd w:val="clear" w:color="auto" w:fill="auto"/>
        <w:tabs>
          <w:tab w:val="left" w:pos="1437"/>
        </w:tabs>
        <w:spacing w:after="0" w:line="240" w:lineRule="auto"/>
        <w:ind w:firstLine="709"/>
        <w:rPr>
          <w:i w:val="0"/>
          <w:sz w:val="28"/>
          <w:szCs w:val="28"/>
        </w:rPr>
      </w:pPr>
      <w:r w:rsidRPr="00751ACB">
        <w:rPr>
          <w:i w:val="0"/>
          <w:sz w:val="28"/>
          <w:szCs w:val="28"/>
        </w:rPr>
        <w:t>11.</w:t>
      </w:r>
      <w:r w:rsidR="00751ACB" w:rsidRPr="00751ACB">
        <w:rPr>
          <w:i w:val="0"/>
          <w:sz w:val="28"/>
          <w:szCs w:val="28"/>
        </w:rPr>
        <w:t xml:space="preserve"> </w:t>
      </w:r>
      <w:r w:rsidRPr="00751ACB">
        <w:rPr>
          <w:i w:val="0"/>
          <w:sz w:val="28"/>
          <w:szCs w:val="28"/>
        </w:rPr>
        <w:t>Исчерпывающий перечень оснований для отказа в приеме документов</w:t>
      </w:r>
      <w:r w:rsidRPr="00751ACB">
        <w:rPr>
          <w:rStyle w:val="90pt"/>
          <w:color w:val="auto"/>
          <w:sz w:val="28"/>
          <w:szCs w:val="28"/>
        </w:rPr>
        <w:t xml:space="preserve">, </w:t>
      </w:r>
      <w:r w:rsidRPr="00751ACB">
        <w:rPr>
          <w:i w:val="0"/>
          <w:sz w:val="28"/>
          <w:szCs w:val="28"/>
        </w:rPr>
        <w:t>необходимых для предоставления Муниципальной услуги</w:t>
      </w:r>
    </w:p>
    <w:p w:rsidR="00A7207C" w:rsidRPr="00751ACB" w:rsidRDefault="00A7207C" w:rsidP="00751ACB">
      <w:pPr>
        <w:pStyle w:val="93"/>
        <w:shd w:val="clear" w:color="auto" w:fill="auto"/>
        <w:tabs>
          <w:tab w:val="left" w:pos="1437"/>
        </w:tabs>
        <w:spacing w:after="0" w:line="240" w:lineRule="auto"/>
        <w:ind w:firstLine="709"/>
        <w:rPr>
          <w:i w:val="0"/>
          <w:sz w:val="28"/>
          <w:szCs w:val="28"/>
        </w:rPr>
      </w:pPr>
    </w:p>
    <w:p w:rsidR="00A7207C" w:rsidRPr="00751ACB" w:rsidRDefault="00751ACB" w:rsidP="00751ACB">
      <w:pPr>
        <w:pStyle w:val="25"/>
        <w:shd w:val="clear" w:color="auto" w:fill="auto"/>
        <w:tabs>
          <w:tab w:val="left" w:pos="1390"/>
        </w:tabs>
        <w:spacing w:before="0" w:after="0" w:line="240" w:lineRule="auto"/>
        <w:ind w:firstLine="709"/>
        <w:rPr>
          <w:sz w:val="28"/>
          <w:szCs w:val="28"/>
        </w:rPr>
      </w:pPr>
      <w:r w:rsidRPr="00751ACB">
        <w:rPr>
          <w:sz w:val="28"/>
          <w:szCs w:val="28"/>
        </w:rPr>
        <w:t xml:space="preserve"> </w:t>
      </w:r>
      <w:r w:rsidR="006A6B9C" w:rsidRPr="00751ACB">
        <w:rPr>
          <w:sz w:val="28"/>
          <w:szCs w:val="28"/>
        </w:rPr>
        <w:t>11.1. Основаниями для отказа в приеме документов, необходимых для предоставления Муниципальной услуги являются:</w:t>
      </w:r>
    </w:p>
    <w:p w:rsidR="00A7207C" w:rsidRPr="00751ACB" w:rsidRDefault="00751ACB" w:rsidP="00751ACB">
      <w:pPr>
        <w:pStyle w:val="25"/>
        <w:shd w:val="clear" w:color="auto" w:fill="auto"/>
        <w:tabs>
          <w:tab w:val="left" w:pos="1501"/>
        </w:tabs>
        <w:spacing w:before="0" w:after="0" w:line="240" w:lineRule="auto"/>
        <w:ind w:firstLine="709"/>
        <w:rPr>
          <w:sz w:val="28"/>
          <w:szCs w:val="28"/>
        </w:rPr>
      </w:pPr>
      <w:r w:rsidRPr="00751ACB">
        <w:rPr>
          <w:sz w:val="28"/>
          <w:szCs w:val="28"/>
        </w:rPr>
        <w:t xml:space="preserve"> </w:t>
      </w:r>
      <w:r w:rsidR="006A6B9C" w:rsidRPr="00751ACB">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11.1.3. Представление неполного комплекта документов, необходимых для предоставления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 xml:space="preserve">11.1.4. Представленные документы утратили силу на момент обращения за Муниципальной услугой (документ, удостоверяющий </w:t>
      </w:r>
      <w:r w:rsidRPr="00751ACB">
        <w:rPr>
          <w:sz w:val="28"/>
          <w:szCs w:val="28"/>
        </w:rPr>
        <w:lastRenderedPageBreak/>
        <w:t>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11.1.9. заявление от имени заявителя подано неуполномоченным на то лицом;</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51ACB" w:rsidRDefault="006A6B9C" w:rsidP="00751ACB">
      <w:pPr>
        <w:pStyle w:val="25"/>
        <w:shd w:val="clear" w:color="auto" w:fill="auto"/>
        <w:tabs>
          <w:tab w:val="left" w:pos="142"/>
        </w:tabs>
        <w:spacing w:before="0" w:after="0" w:line="240" w:lineRule="auto"/>
        <w:ind w:firstLine="709"/>
        <w:rPr>
          <w:sz w:val="28"/>
          <w:szCs w:val="28"/>
        </w:rPr>
      </w:pPr>
      <w:r w:rsidRPr="00751ACB">
        <w:rPr>
          <w:sz w:val="28"/>
          <w:szCs w:val="28"/>
        </w:rPr>
        <w:t>11.4. Отказ в приеме документов, не препятствует повторному обращению заявителя за получением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C028DA">
      <w:pPr>
        <w:pStyle w:val="a0"/>
        <w:spacing w:after="0" w:line="240" w:lineRule="auto"/>
        <w:ind w:firstLine="709"/>
        <w:jc w:val="center"/>
        <w:rPr>
          <w:color w:val="auto"/>
          <w:szCs w:val="28"/>
        </w:rPr>
      </w:pPr>
      <w:r w:rsidRPr="00751ACB">
        <w:rPr>
          <w:color w:val="auto"/>
          <w:szCs w:val="28"/>
        </w:rPr>
        <w:t>12.</w:t>
      </w:r>
      <w:r w:rsidR="00751ACB" w:rsidRPr="00751ACB">
        <w:rPr>
          <w:color w:val="auto"/>
          <w:szCs w:val="28"/>
        </w:rPr>
        <w:t xml:space="preserve"> </w:t>
      </w:r>
      <w:r w:rsidRPr="00751ACB">
        <w:rPr>
          <w:color w:val="auto"/>
          <w:szCs w:val="28"/>
        </w:rPr>
        <w:t>Исчерпывающий перечень оснований</w:t>
      </w:r>
    </w:p>
    <w:p w:rsidR="00A7207C" w:rsidRPr="00751ACB" w:rsidRDefault="006A6B9C" w:rsidP="00C028DA">
      <w:pPr>
        <w:pStyle w:val="a0"/>
        <w:spacing w:after="0" w:line="240" w:lineRule="auto"/>
        <w:ind w:firstLine="709"/>
        <w:jc w:val="center"/>
        <w:rPr>
          <w:color w:val="auto"/>
          <w:szCs w:val="28"/>
        </w:rPr>
      </w:pPr>
      <w:r w:rsidRPr="00751ACB">
        <w:rPr>
          <w:color w:val="auto"/>
          <w:szCs w:val="28"/>
        </w:rPr>
        <w:t>для приостановления предоставления Муниципальной услуги</w:t>
      </w:r>
    </w:p>
    <w:p w:rsidR="00A7207C" w:rsidRPr="00751ACB" w:rsidRDefault="006A6B9C" w:rsidP="00C028DA">
      <w:pPr>
        <w:pStyle w:val="a0"/>
        <w:spacing w:after="0" w:line="240" w:lineRule="auto"/>
        <w:ind w:firstLine="709"/>
        <w:jc w:val="center"/>
        <w:rPr>
          <w:color w:val="auto"/>
          <w:szCs w:val="28"/>
        </w:rPr>
      </w:pPr>
      <w:r w:rsidRPr="00751ACB">
        <w:rPr>
          <w:color w:val="auto"/>
          <w:szCs w:val="28"/>
        </w:rPr>
        <w:t>или отказа в предоставлении Муниципальной услуги</w:t>
      </w:r>
    </w:p>
    <w:p w:rsidR="00A7207C" w:rsidRPr="00751ACB" w:rsidRDefault="00A7207C" w:rsidP="00C028DA">
      <w:pPr>
        <w:pStyle w:val="a0"/>
        <w:spacing w:after="0" w:line="240" w:lineRule="auto"/>
        <w:ind w:firstLine="709"/>
        <w:jc w:val="center"/>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12.1. Основания для приостановления предоставления Муниципальной услуги отсутствуют.</w:t>
      </w:r>
    </w:p>
    <w:p w:rsidR="00A7207C" w:rsidRPr="00751ACB" w:rsidRDefault="006A6B9C" w:rsidP="00751ACB">
      <w:pPr>
        <w:pStyle w:val="a0"/>
        <w:spacing w:after="0" w:line="240" w:lineRule="auto"/>
        <w:ind w:firstLine="709"/>
        <w:jc w:val="both"/>
        <w:rPr>
          <w:color w:val="auto"/>
          <w:szCs w:val="28"/>
        </w:rPr>
      </w:pPr>
      <w:r w:rsidRPr="00751ACB">
        <w:rPr>
          <w:color w:val="auto"/>
          <w:szCs w:val="28"/>
        </w:rPr>
        <w:t>12.2. Перечень оснований для отказа в предоставлении Муниципальной услуги: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12.2.2. Указанные в заявлении основания для отклонения от предельных параметров разрешенного строительства, реконструкции объектов </w:t>
      </w:r>
      <w:r w:rsidRPr="00751ACB">
        <w:rPr>
          <w:rFonts w:ascii="Times New Roman" w:eastAsia="Times New Roman" w:hAnsi="Times New Roman" w:cs="Times New Roman"/>
          <w:sz w:val="28"/>
          <w:szCs w:val="28"/>
        </w:rPr>
        <w:lastRenderedPageBreak/>
        <w:t>капитального строительства не соответствуют основаниям, обозначенным пунктом 1.3 настоящего Административного регламента;</w:t>
      </w:r>
    </w:p>
    <w:p w:rsidR="00A7207C" w:rsidRPr="00751ACB" w:rsidRDefault="006A6B9C" w:rsidP="00751ACB">
      <w:pPr>
        <w:pStyle w:val="a0"/>
        <w:spacing w:after="0" w:line="240" w:lineRule="auto"/>
        <w:ind w:firstLine="709"/>
        <w:jc w:val="both"/>
        <w:rPr>
          <w:color w:val="auto"/>
          <w:szCs w:val="28"/>
        </w:rPr>
      </w:pPr>
      <w:bookmarkStart w:id="8" w:name="_Hlk13124498"/>
      <w:r w:rsidRPr="00751ACB">
        <w:rPr>
          <w:color w:val="auto"/>
          <w:szCs w:val="28"/>
        </w:rPr>
        <w:t xml:space="preserve">12.2.3. </w:t>
      </w:r>
      <w:proofErr w:type="gramStart"/>
      <w:r w:rsidRPr="00751ACB">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51ACB">
        <w:rPr>
          <w:color w:val="auto"/>
          <w:szCs w:val="28"/>
          <w:vertAlign w:val="superscript"/>
        </w:rPr>
        <w:t xml:space="preserve">32 </w:t>
      </w:r>
      <w:r w:rsidRPr="00751ACB">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751ACB">
        <w:rPr>
          <w:color w:val="auto"/>
          <w:szCs w:val="28"/>
        </w:rPr>
        <w:t xml:space="preserve"> </w:t>
      </w:r>
      <w:proofErr w:type="gramStart"/>
      <w:r w:rsidRPr="00751ACB">
        <w:rPr>
          <w:color w:val="auto"/>
          <w:szCs w:val="28"/>
        </w:rPr>
        <w:t>приведения ее в соответствие с установленными требованиями</w:t>
      </w:r>
      <w:bookmarkEnd w:id="8"/>
      <w:r w:rsidRPr="00751ACB">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751ACB">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51ACB" w:rsidRDefault="006A6B9C" w:rsidP="00751ACB">
      <w:pPr>
        <w:pStyle w:val="afff"/>
        <w:spacing w:before="0" w:after="0" w:line="240" w:lineRule="auto"/>
        <w:ind w:firstLine="709"/>
        <w:jc w:val="both"/>
        <w:rPr>
          <w:rFonts w:ascii="Times New Roman" w:eastAsia="Times New Roman" w:hAnsi="Times New Roman" w:cs="Times New Roman"/>
          <w:iCs/>
          <w:sz w:val="28"/>
          <w:szCs w:val="28"/>
          <w:lang w:eastAsia="ru-RU" w:bidi="ar-SA"/>
        </w:rPr>
      </w:pPr>
      <w:r w:rsidRPr="00751ACB">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751ACB">
        <w:rPr>
          <w:rFonts w:ascii="Times New Roman" w:hAnsi="Times New Roman" w:cs="Times New Roman"/>
          <w:sz w:val="28"/>
          <w:szCs w:val="28"/>
        </w:rPr>
        <w:t>приаэродромной</w:t>
      </w:r>
      <w:proofErr w:type="spellEnd"/>
      <w:r w:rsidRPr="00751ACB">
        <w:rPr>
          <w:rFonts w:ascii="Times New Roman" w:hAnsi="Times New Roman" w:cs="Times New Roman"/>
          <w:sz w:val="28"/>
          <w:szCs w:val="28"/>
        </w:rPr>
        <w:t xml:space="preserve"> территории</w:t>
      </w:r>
      <w:proofErr w:type="gramStart"/>
      <w:r w:rsidRPr="00751ACB">
        <w:rPr>
          <w:rFonts w:ascii="Times New Roman" w:eastAsia="Times New Roman" w:hAnsi="Times New Roman" w:cs="Times New Roman"/>
          <w:iCs/>
          <w:sz w:val="28"/>
          <w:szCs w:val="28"/>
          <w:lang w:eastAsia="ru-RU" w:bidi="ar-SA"/>
        </w:rPr>
        <w:t xml:space="preserve"> </w:t>
      </w:r>
      <w:r w:rsidR="00C642B7">
        <w:rPr>
          <w:rFonts w:ascii="Times New Roman" w:eastAsia="Times New Roman" w:hAnsi="Times New Roman" w:cs="Times New Roman"/>
          <w:iCs/>
          <w:sz w:val="28"/>
          <w:szCs w:val="28"/>
          <w:lang w:eastAsia="ru-RU" w:bidi="ar-SA"/>
        </w:rPr>
        <w:t>;</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751ACB" w:rsidRDefault="00751ACB" w:rsidP="00751ACB">
      <w:pPr>
        <w:pStyle w:val="25"/>
        <w:shd w:val="clear" w:color="auto" w:fill="auto"/>
        <w:tabs>
          <w:tab w:val="left" w:pos="1472"/>
        </w:tabs>
        <w:spacing w:before="0" w:after="0" w:line="240" w:lineRule="auto"/>
        <w:ind w:firstLine="709"/>
        <w:rPr>
          <w:sz w:val="28"/>
          <w:szCs w:val="28"/>
        </w:rPr>
      </w:pPr>
      <w:r w:rsidRPr="00751ACB">
        <w:rPr>
          <w:sz w:val="28"/>
          <w:szCs w:val="28"/>
        </w:rPr>
        <w:t xml:space="preserve"> </w:t>
      </w:r>
      <w:r w:rsidR="006A6B9C" w:rsidRPr="00751ACB">
        <w:rPr>
          <w:sz w:val="28"/>
          <w:szCs w:val="28"/>
        </w:rPr>
        <w:t>12.2.7. Наличие противоречивых сведений в заявлении о предоставлении Муниципальной услуги и приложенных к нему документах;</w:t>
      </w:r>
    </w:p>
    <w:p w:rsidR="00A7207C" w:rsidRPr="00751ACB" w:rsidRDefault="006A6B9C" w:rsidP="00751ACB">
      <w:pPr>
        <w:pStyle w:val="25"/>
        <w:shd w:val="clear" w:color="auto" w:fill="auto"/>
        <w:tabs>
          <w:tab w:val="left" w:pos="1472"/>
        </w:tabs>
        <w:spacing w:before="0" w:after="0" w:line="240" w:lineRule="auto"/>
        <w:ind w:firstLine="709"/>
        <w:rPr>
          <w:strike/>
          <w:sz w:val="28"/>
          <w:szCs w:val="28"/>
        </w:rPr>
      </w:pPr>
      <w:r w:rsidRPr="00751ACB">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EB1B04" w:rsidRPr="00EB1B04">
        <w:t xml:space="preserve"> </w:t>
      </w:r>
      <w:proofErr w:type="spellStart"/>
      <w:r w:rsidR="00EB1B04" w:rsidRPr="00EB1B04">
        <w:rPr>
          <w:sz w:val="28"/>
          <w:szCs w:val="28"/>
        </w:rPr>
        <w:t>Большеалабухского</w:t>
      </w:r>
      <w:proofErr w:type="spellEnd"/>
      <w:r w:rsidR="00EB1B04" w:rsidRPr="00EB1B04">
        <w:rPr>
          <w:sz w:val="28"/>
          <w:szCs w:val="28"/>
        </w:rPr>
        <w:t xml:space="preserve"> </w:t>
      </w:r>
      <w:r w:rsidR="00510207" w:rsidRPr="00751ACB">
        <w:rPr>
          <w:sz w:val="28"/>
          <w:szCs w:val="28"/>
        </w:rPr>
        <w:t>сельского поселения</w:t>
      </w:r>
      <w:r w:rsidRPr="00751ACB">
        <w:rPr>
          <w:sz w:val="28"/>
          <w:szCs w:val="28"/>
        </w:rPr>
        <w:t>;</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lastRenderedPageBreak/>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w:t>
      </w:r>
      <w:r w:rsidR="005F7C01" w:rsidRPr="00751ACB">
        <w:rPr>
          <w:sz w:val="28"/>
          <w:szCs w:val="28"/>
        </w:rPr>
        <w:t>13</w:t>
      </w:r>
      <w:r w:rsidRPr="00751ACB">
        <w:rPr>
          <w:sz w:val="28"/>
          <w:szCs w:val="28"/>
        </w:rPr>
        <w:t xml:space="preserve">. </w:t>
      </w:r>
      <w:r w:rsidR="005F7C01" w:rsidRPr="00751ACB">
        <w:rPr>
          <w:sz w:val="28"/>
          <w:szCs w:val="28"/>
        </w:rPr>
        <w:t>з</w:t>
      </w:r>
      <w:r w:rsidRPr="00751ACB">
        <w:rPr>
          <w:sz w:val="28"/>
          <w:szCs w:val="28"/>
        </w:rPr>
        <w:t>емельный участок не сформирован в установленном порядке</w:t>
      </w:r>
      <w:proofErr w:type="gramStart"/>
      <w:r w:rsidRPr="00751ACB">
        <w:rPr>
          <w:sz w:val="28"/>
          <w:szCs w:val="28"/>
        </w:rPr>
        <w:t xml:space="preserve"> ,</w:t>
      </w:r>
      <w:proofErr w:type="gramEnd"/>
      <w:r w:rsidRPr="00751ACB">
        <w:rPr>
          <w:sz w:val="28"/>
          <w:szCs w:val="28"/>
        </w:rPr>
        <w:t>либо границы земельного участка не установлены в соответствии с требованиям</w:t>
      </w:r>
      <w:r w:rsidR="005F7C01" w:rsidRPr="00751ACB">
        <w:rPr>
          <w:sz w:val="28"/>
          <w:szCs w:val="28"/>
        </w:rPr>
        <w:t>и действующего законодательства;</w:t>
      </w:r>
    </w:p>
    <w:p w:rsidR="00A7207C" w:rsidRPr="00751ACB" w:rsidRDefault="006A6B9C" w:rsidP="00751ACB">
      <w:pPr>
        <w:pStyle w:val="25"/>
        <w:shd w:val="clear" w:color="auto" w:fill="auto"/>
        <w:tabs>
          <w:tab w:val="left" w:pos="1472"/>
        </w:tabs>
        <w:spacing w:before="0" w:after="0" w:line="240" w:lineRule="auto"/>
        <w:ind w:firstLine="709"/>
        <w:rPr>
          <w:sz w:val="28"/>
          <w:szCs w:val="28"/>
        </w:rPr>
      </w:pPr>
      <w:r w:rsidRPr="00751ACB">
        <w:rPr>
          <w:sz w:val="28"/>
          <w:szCs w:val="28"/>
        </w:rPr>
        <w:t>12.2.</w:t>
      </w:r>
      <w:r w:rsidR="005F7C01" w:rsidRPr="00751ACB">
        <w:rPr>
          <w:sz w:val="28"/>
          <w:szCs w:val="28"/>
        </w:rPr>
        <w:t>14. р</w:t>
      </w:r>
      <w:r w:rsidRPr="00751ACB">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51ACB" w:rsidRDefault="00A7207C" w:rsidP="00751ACB">
      <w:pPr>
        <w:pStyle w:val="25"/>
        <w:shd w:val="clear" w:color="auto" w:fill="auto"/>
        <w:tabs>
          <w:tab w:val="left" w:pos="1472"/>
        </w:tabs>
        <w:spacing w:before="0" w:after="0" w:line="240" w:lineRule="auto"/>
        <w:ind w:firstLine="709"/>
        <w:rPr>
          <w:sz w:val="28"/>
          <w:szCs w:val="28"/>
        </w:rPr>
      </w:pPr>
    </w:p>
    <w:p w:rsidR="00A7207C" w:rsidRPr="00751ACB" w:rsidRDefault="006A6B9C" w:rsidP="00751ACB">
      <w:pPr>
        <w:pStyle w:val="25"/>
        <w:shd w:val="clear" w:color="auto" w:fill="auto"/>
        <w:spacing w:before="0" w:after="0" w:line="240" w:lineRule="auto"/>
        <w:ind w:firstLine="709"/>
        <w:rPr>
          <w:sz w:val="28"/>
          <w:szCs w:val="28"/>
        </w:rPr>
      </w:pPr>
      <w:r w:rsidRPr="00751ACB">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51ACB" w:rsidRDefault="00A7207C" w:rsidP="00751ACB">
      <w:pPr>
        <w:pStyle w:val="25"/>
        <w:shd w:val="clear" w:color="auto" w:fill="auto"/>
        <w:spacing w:before="0" w:after="0" w:line="240" w:lineRule="auto"/>
        <w:ind w:firstLine="709"/>
        <w:rPr>
          <w:sz w:val="28"/>
          <w:szCs w:val="28"/>
        </w:rPr>
      </w:pPr>
    </w:p>
    <w:p w:rsidR="00A7207C" w:rsidRPr="00751ACB" w:rsidRDefault="006A6B9C" w:rsidP="00751ACB">
      <w:pPr>
        <w:pStyle w:val="affffff5"/>
        <w:tabs>
          <w:tab w:val="left" w:pos="1120"/>
        </w:tabs>
        <w:spacing w:after="0" w:line="240" w:lineRule="auto"/>
        <w:ind w:left="0" w:firstLine="709"/>
        <w:jc w:val="both"/>
        <w:rPr>
          <w:rFonts w:ascii="Times New Roman" w:eastAsia="Times New Roman" w:hAnsi="Times New Roman" w:cs="Times New Roman"/>
          <w:iCs/>
          <w:spacing w:val="1"/>
          <w:sz w:val="28"/>
          <w:szCs w:val="28"/>
          <w:lang w:eastAsia="en-US"/>
        </w:rPr>
      </w:pPr>
      <w:r w:rsidRPr="00751ACB">
        <w:rPr>
          <w:rFonts w:ascii="Times New Roman" w:eastAsia="Times New Roman" w:hAnsi="Times New Roman" w:cs="Times New Roman"/>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751ACB" w:rsidRDefault="00A7207C" w:rsidP="00751ACB">
      <w:pPr>
        <w:pStyle w:val="affffff5"/>
        <w:spacing w:after="0" w:line="240" w:lineRule="auto"/>
        <w:ind w:left="0" w:firstLine="709"/>
        <w:jc w:val="both"/>
        <w:rPr>
          <w:rFonts w:ascii="Times New Roman" w:eastAsia="Times New Roman" w:hAnsi="Times New Roman" w:cs="Times New Roman"/>
          <w:spacing w:val="7"/>
          <w:sz w:val="28"/>
          <w:szCs w:val="28"/>
          <w:lang w:eastAsia="en-US"/>
        </w:rPr>
      </w:pPr>
    </w:p>
    <w:p w:rsidR="00A7207C" w:rsidRPr="00751ACB" w:rsidRDefault="006A6B9C" w:rsidP="00751ACB">
      <w:pPr>
        <w:pStyle w:val="affffff5"/>
        <w:spacing w:after="0" w:line="240" w:lineRule="auto"/>
        <w:ind w:left="0" w:firstLine="709"/>
        <w:jc w:val="both"/>
        <w:rPr>
          <w:rFonts w:ascii="Times New Roman" w:eastAsia="Times New Roman" w:hAnsi="Times New Roman" w:cs="Times New Roman"/>
          <w:spacing w:val="7"/>
          <w:sz w:val="28"/>
          <w:szCs w:val="28"/>
          <w:lang w:eastAsia="en-US"/>
        </w:rPr>
      </w:pPr>
      <w:r w:rsidRPr="00751ACB">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751ACB" w:rsidRDefault="00A7207C" w:rsidP="00751ACB">
      <w:pPr>
        <w:pStyle w:val="25"/>
        <w:shd w:val="clear" w:color="auto" w:fill="auto"/>
        <w:spacing w:before="0" w:after="0" w:line="240" w:lineRule="auto"/>
        <w:ind w:firstLine="709"/>
        <w:rPr>
          <w:sz w:val="28"/>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14.</w:t>
      </w:r>
      <w:r w:rsidR="00751ACB" w:rsidRPr="00751ACB">
        <w:rPr>
          <w:color w:val="auto"/>
          <w:szCs w:val="28"/>
        </w:rPr>
        <w:t xml:space="preserve"> </w:t>
      </w:r>
      <w:r w:rsidRPr="00751ACB">
        <w:rPr>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pStyle w:val="a0"/>
        <w:spacing w:after="0" w:line="240" w:lineRule="auto"/>
        <w:ind w:firstLine="709"/>
        <w:jc w:val="both"/>
        <w:rPr>
          <w:color w:val="auto"/>
          <w:szCs w:val="28"/>
        </w:rPr>
      </w:pPr>
      <w:r w:rsidRPr="00751ACB">
        <w:rPr>
          <w:color w:val="auto"/>
          <w:szCs w:val="28"/>
        </w:rPr>
        <w:t>15.</w:t>
      </w:r>
      <w:r w:rsidR="00751ACB" w:rsidRPr="00751ACB">
        <w:rPr>
          <w:color w:val="auto"/>
          <w:szCs w:val="28"/>
        </w:rPr>
        <w:t xml:space="preserve"> </w:t>
      </w:r>
      <w:r w:rsidRPr="00751ACB">
        <w:rPr>
          <w:color w:val="auto"/>
          <w:szCs w:val="28"/>
        </w:rPr>
        <w:t>Срок регистрации запроса Заявителя о предоставлении Муниципальной услуги</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0"/>
        <w:spacing w:after="0" w:line="240" w:lineRule="auto"/>
        <w:ind w:firstLine="709"/>
        <w:jc w:val="both"/>
        <w:rPr>
          <w:color w:val="auto"/>
          <w:szCs w:val="28"/>
        </w:rPr>
      </w:pPr>
      <w:r w:rsidRPr="00751ACB">
        <w:rPr>
          <w:color w:val="auto"/>
          <w:szCs w:val="28"/>
        </w:rPr>
        <w:t>15.1.</w:t>
      </w:r>
      <w:r w:rsidR="006A6B9C" w:rsidRPr="00751ACB">
        <w:rPr>
          <w:color w:val="auto"/>
          <w:szCs w:val="28"/>
        </w:rPr>
        <w:t>Запрос Заявителя о предоставлении Муниципальной услуги подлежит регистрации не позднее следующего рабочего дня, следующего за днем его</w:t>
      </w:r>
      <w:r w:rsidR="00751ACB" w:rsidRPr="00751ACB">
        <w:rPr>
          <w:color w:val="auto"/>
          <w:szCs w:val="28"/>
        </w:rPr>
        <w:t xml:space="preserve"> </w:t>
      </w:r>
      <w:r w:rsidR="006A6B9C" w:rsidRPr="00751ACB">
        <w:rPr>
          <w:color w:val="auto"/>
          <w:szCs w:val="28"/>
        </w:rPr>
        <w:t xml:space="preserve">поступления. </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15.2.</w:t>
      </w:r>
      <w:r w:rsidR="006A6B9C" w:rsidRPr="00751ACB">
        <w:rPr>
          <w:color w:val="auto"/>
          <w:szCs w:val="28"/>
        </w:rPr>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15.3.</w:t>
      </w:r>
      <w:r w:rsidR="006A6B9C" w:rsidRPr="00751ACB">
        <w:rPr>
          <w:color w:val="auto"/>
          <w:szCs w:val="28"/>
        </w:rPr>
        <w:t>Заявление, направленное посредством почтового отправления, регистрируется в день его поступления от организации почтовой связи.</w:t>
      </w:r>
    </w:p>
    <w:p w:rsidR="00A7207C" w:rsidRPr="00751ACB" w:rsidRDefault="00510207" w:rsidP="00751ACB">
      <w:pPr>
        <w:pStyle w:val="a0"/>
        <w:spacing w:after="0" w:line="240" w:lineRule="auto"/>
        <w:ind w:firstLine="709"/>
        <w:jc w:val="both"/>
        <w:rPr>
          <w:color w:val="auto"/>
          <w:szCs w:val="28"/>
        </w:rPr>
      </w:pPr>
      <w:r w:rsidRPr="00751ACB">
        <w:rPr>
          <w:color w:val="auto"/>
          <w:szCs w:val="28"/>
        </w:rPr>
        <w:t>15.4.</w:t>
      </w:r>
      <w:r w:rsidR="006A6B9C" w:rsidRPr="00751ACB">
        <w:rPr>
          <w:color w:val="auto"/>
          <w:szCs w:val="28"/>
        </w:rPr>
        <w:t xml:space="preserve">В случае поступления заявления в выходной (праздничный) день, его регистрация осуществляется в </w:t>
      </w:r>
      <w:proofErr w:type="gramStart"/>
      <w:r w:rsidR="006A6B9C" w:rsidRPr="00751ACB">
        <w:rPr>
          <w:color w:val="auto"/>
          <w:szCs w:val="28"/>
        </w:rPr>
        <w:t>первый</w:t>
      </w:r>
      <w:proofErr w:type="gramEnd"/>
      <w:r w:rsidR="006A6B9C" w:rsidRPr="00751ACB">
        <w:rPr>
          <w:color w:val="auto"/>
          <w:szCs w:val="28"/>
        </w:rPr>
        <w:t xml:space="preserve"> следующий за ним рабочий день.</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0"/>
        <w:spacing w:after="0" w:line="240" w:lineRule="auto"/>
        <w:ind w:firstLine="709"/>
        <w:jc w:val="both"/>
        <w:rPr>
          <w:color w:val="auto"/>
          <w:szCs w:val="28"/>
        </w:rPr>
      </w:pPr>
      <w:r w:rsidRPr="00751ACB">
        <w:rPr>
          <w:color w:val="auto"/>
          <w:szCs w:val="28"/>
        </w:rPr>
        <w:t>16.</w:t>
      </w:r>
      <w:r w:rsidR="006A6B9C" w:rsidRPr="00751ACB">
        <w:rPr>
          <w:color w:val="auto"/>
          <w:szCs w:val="28"/>
        </w:rPr>
        <w:t>Требования к помещениям, в которых предоставляется Муниципальная услуга</w:t>
      </w:r>
    </w:p>
    <w:p w:rsidR="00A7207C" w:rsidRPr="00751ACB" w:rsidRDefault="00A7207C" w:rsidP="00751ACB">
      <w:pPr>
        <w:pStyle w:val="a0"/>
        <w:spacing w:after="0" w:line="240" w:lineRule="auto"/>
        <w:ind w:firstLine="709"/>
        <w:jc w:val="both"/>
        <w:rPr>
          <w:color w:val="auto"/>
          <w:szCs w:val="28"/>
        </w:rPr>
      </w:pPr>
    </w:p>
    <w:p w:rsidR="00A7207C" w:rsidRPr="00751ACB" w:rsidRDefault="00510207" w:rsidP="00751ACB">
      <w:pPr>
        <w:pStyle w:val="a1"/>
        <w:spacing w:after="0" w:line="240" w:lineRule="auto"/>
        <w:ind w:firstLine="709"/>
        <w:jc w:val="both"/>
        <w:rPr>
          <w:rFonts w:cs="Times New Roman"/>
          <w:sz w:val="28"/>
          <w:szCs w:val="28"/>
        </w:rPr>
      </w:pPr>
      <w:bookmarkStart w:id="9" w:name="_Hlk13147363"/>
      <w:bookmarkEnd w:id="9"/>
      <w:r w:rsidRPr="00751ACB">
        <w:rPr>
          <w:rFonts w:cs="Times New Roman"/>
          <w:sz w:val="28"/>
          <w:szCs w:val="28"/>
        </w:rPr>
        <w:lastRenderedPageBreak/>
        <w:t xml:space="preserve"> 16.1.</w:t>
      </w:r>
      <w:r w:rsidR="006A6B9C" w:rsidRPr="00751ACB">
        <w:rPr>
          <w:rFonts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xml:space="preserve">16.2. В </w:t>
      </w:r>
      <w:proofErr w:type="gramStart"/>
      <w:r w:rsidRPr="00751ACB">
        <w:rPr>
          <w:rFonts w:cs="Times New Roman"/>
          <w:sz w:val="28"/>
          <w:szCs w:val="28"/>
        </w:rPr>
        <w:t>случае</w:t>
      </w:r>
      <w:proofErr w:type="gramEnd"/>
      <w:r w:rsidRPr="00751ACB">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16.3.</w:t>
      </w:r>
      <w:r w:rsidR="006A6B9C" w:rsidRPr="00751ACB">
        <w:rPr>
          <w:rFonts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51ACB" w:rsidRDefault="00510207" w:rsidP="00751ACB">
      <w:pPr>
        <w:pStyle w:val="a1"/>
        <w:spacing w:after="0" w:line="240" w:lineRule="auto"/>
        <w:ind w:firstLine="709"/>
        <w:jc w:val="both"/>
        <w:rPr>
          <w:rFonts w:cs="Times New Roman"/>
          <w:sz w:val="28"/>
          <w:szCs w:val="28"/>
        </w:rPr>
      </w:pPr>
      <w:proofErr w:type="gramStart"/>
      <w:r w:rsidRPr="00751ACB">
        <w:rPr>
          <w:rFonts w:cs="Times New Roman"/>
          <w:sz w:val="28"/>
          <w:szCs w:val="28"/>
        </w:rPr>
        <w:t>16.4.</w:t>
      </w:r>
      <w:r w:rsidR="006A6B9C" w:rsidRPr="00751ACB">
        <w:rPr>
          <w:rFonts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16.5.</w:t>
      </w:r>
      <w:r w:rsidR="006A6B9C" w:rsidRPr="00751ACB">
        <w:rPr>
          <w:rFonts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наименование;</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местонахождение и юридический адрес;</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режим работы;</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график приема;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номера телефонов для справок.</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16.6.</w:t>
      </w:r>
      <w:r w:rsidR="006A6B9C" w:rsidRPr="00751ACB">
        <w:rPr>
          <w:rFonts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16.7.</w:t>
      </w:r>
      <w:r w:rsidR="006A6B9C" w:rsidRPr="00751ACB">
        <w:rPr>
          <w:rFonts w:cs="Times New Roman"/>
          <w:sz w:val="28"/>
          <w:szCs w:val="28"/>
        </w:rPr>
        <w:t>Помещения, в которых предоставляется Муниципальная услуга, оснащаются:</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противопожарной системой и средствами пожаротушения;</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системой оповещения о возникновении чрезвычайной ситуации;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средствами оказания первой медицинской помощи;</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туалетными комнатами для посетителей.</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16.8.</w:t>
      </w:r>
      <w:r w:rsidR="006A6B9C" w:rsidRPr="00751ACB">
        <w:rPr>
          <w:rFonts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16.9.</w:t>
      </w:r>
      <w:r w:rsidR="006A6B9C" w:rsidRPr="00751ACB">
        <w:rPr>
          <w:rFonts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lastRenderedPageBreak/>
        <w:t>16.10.</w:t>
      </w:r>
      <w:r w:rsidR="006A6B9C" w:rsidRPr="00751ACB">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16.11.</w:t>
      </w:r>
      <w:r w:rsidR="006A6B9C" w:rsidRPr="00751ACB">
        <w:rPr>
          <w:rFonts w:cs="Times New Roman"/>
          <w:sz w:val="28"/>
          <w:szCs w:val="28"/>
        </w:rPr>
        <w:t>Места приема Заявителей оборудуются информационными табличками (вывесками) с указанием:</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номера кабинета;</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w:t>
      </w:r>
      <w:r w:rsidR="00751ACB" w:rsidRPr="00751ACB">
        <w:rPr>
          <w:rFonts w:cs="Times New Roman"/>
          <w:sz w:val="28"/>
          <w:szCs w:val="28"/>
        </w:rPr>
        <w:t xml:space="preserve"> </w:t>
      </w:r>
      <w:r w:rsidRPr="00751ACB">
        <w:rPr>
          <w:rFonts w:cs="Times New Roman"/>
          <w:sz w:val="28"/>
          <w:szCs w:val="28"/>
        </w:rPr>
        <w:t>фамилии, имени и отчества (последнее - при наличии), должности ответственного лица за прием документов;</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 графика приема Заявителей.</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16.12.</w:t>
      </w:r>
      <w:r w:rsidR="006A6B9C" w:rsidRPr="00751ACB">
        <w:rPr>
          <w:rFonts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16.13.</w:t>
      </w:r>
      <w:r w:rsidR="006A6B9C" w:rsidRPr="00751ACB">
        <w:rPr>
          <w:rFonts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51ACB" w:rsidRDefault="00510207"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sz w:val="28"/>
          <w:szCs w:val="28"/>
        </w:rPr>
        <w:t>16.14.</w:t>
      </w:r>
      <w:r w:rsidR="006A6B9C" w:rsidRPr="00751ACB">
        <w:rPr>
          <w:rFonts w:ascii="Times New Roman" w:hAnsi="Times New Roman" w:cs="Times New Roman"/>
          <w:sz w:val="28"/>
          <w:szCs w:val="28"/>
        </w:rPr>
        <w:t xml:space="preserve">При предоставлении Муниципальной услуги инвалидам обеспечивается гарантии, предусмотренные </w:t>
      </w:r>
      <w:r w:rsidR="006A6B9C" w:rsidRPr="00751ACB">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w:t>
      </w:r>
      <w:r w:rsidR="006A6B9C" w:rsidRPr="00751ACB">
        <w:rPr>
          <w:rFonts w:cs="Times New Roman"/>
          <w:sz w:val="28"/>
          <w:szCs w:val="28"/>
        </w:rPr>
        <w:t>Показатели качества и доступности Муниципальной услуги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10207"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17.1.</w:t>
      </w:r>
      <w:r w:rsidR="006A6B9C" w:rsidRPr="00751ACB">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751ACB" w:rsidRDefault="006A6B9C" w:rsidP="00751ACB">
      <w:pPr>
        <w:tabs>
          <w:tab w:val="left" w:pos="1013"/>
        </w:tabs>
        <w:spacing w:after="0" w:line="240" w:lineRule="auto"/>
        <w:ind w:firstLine="709"/>
        <w:jc w:val="both"/>
        <w:rPr>
          <w:rFonts w:ascii="Times New Roman" w:hAnsi="Times New Roman" w:cs="Times New Roman"/>
          <w:spacing w:val="7"/>
          <w:sz w:val="28"/>
          <w:szCs w:val="28"/>
          <w:lang w:eastAsia="en-US"/>
        </w:rPr>
      </w:pPr>
      <w:r w:rsidRPr="00751ACB">
        <w:rPr>
          <w:rFonts w:ascii="Times New Roman" w:hAnsi="Times New Roman" w:cs="Times New Roman"/>
          <w:sz w:val="28"/>
          <w:szCs w:val="28"/>
        </w:rPr>
        <w:t xml:space="preserve">в) </w:t>
      </w:r>
      <w:r w:rsidRPr="00751AC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17.2.</w:t>
      </w:r>
      <w:r w:rsidR="006A6B9C" w:rsidRPr="00751ACB">
        <w:rPr>
          <w:rFonts w:cs="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17.3.</w:t>
      </w:r>
      <w:r w:rsidR="006A6B9C" w:rsidRPr="00751ACB">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10207" w:rsidP="00751ACB">
      <w:pPr>
        <w:pStyle w:val="a1"/>
        <w:spacing w:after="0" w:line="240" w:lineRule="auto"/>
        <w:ind w:firstLine="709"/>
        <w:jc w:val="both"/>
        <w:rPr>
          <w:rFonts w:cs="Times New Roman"/>
          <w:sz w:val="28"/>
          <w:szCs w:val="28"/>
        </w:rPr>
      </w:pPr>
      <w:r w:rsidRPr="00751ACB">
        <w:rPr>
          <w:rFonts w:cs="Times New Roman"/>
          <w:sz w:val="28"/>
          <w:szCs w:val="28"/>
        </w:rPr>
        <w:t>18.</w:t>
      </w:r>
      <w:r w:rsidR="006A6B9C" w:rsidRPr="00751ACB">
        <w:rPr>
          <w:rFonts w:cs="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18.2. </w:t>
      </w:r>
      <w:proofErr w:type="gramStart"/>
      <w:r w:rsidRPr="00751ACB">
        <w:rPr>
          <w:rFonts w:ascii="Times New Roman" w:hAnsi="Times New Roman" w:cs="Times New Roman"/>
          <w:sz w:val="28"/>
          <w:szCs w:val="28"/>
        </w:rPr>
        <w:t xml:space="preserve">В случае подачи заявления и документов посредством ЕПГУ, РПГУ </w:t>
      </w:r>
      <w:r w:rsidR="005F7C01" w:rsidRPr="00751ACB">
        <w:rPr>
          <w:rFonts w:ascii="Times New Roman" w:hAnsi="Times New Roman" w:cs="Times New Roman"/>
          <w:sz w:val="28"/>
          <w:szCs w:val="28"/>
        </w:rPr>
        <w:t xml:space="preserve">Заявитель </w:t>
      </w:r>
      <w:r w:rsidRPr="00751ACB">
        <w:rPr>
          <w:rFonts w:ascii="Times New Roman" w:hAnsi="Times New Roman" w:cs="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751ACB">
        <w:rPr>
          <w:rFonts w:ascii="Times New Roman" w:hAnsi="Times New Roman" w:cs="Times New Roman"/>
          <w:sz w:val="28"/>
          <w:szCs w:val="28"/>
        </w:rPr>
        <w:t xml:space="preserve"> в электронном виде.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51ACB">
        <w:rPr>
          <w:rFonts w:ascii="Times New Roman" w:hAnsi="Times New Roman" w:cs="Times New Roman"/>
          <w:sz w:val="28"/>
          <w:szCs w:val="28"/>
        </w:rPr>
        <w:t>автозаполнение</w:t>
      </w:r>
      <w:proofErr w:type="spellEnd"/>
      <w:r w:rsidRPr="00751AC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751ACB">
        <w:rPr>
          <w:rFonts w:ascii="Times New Roman" w:hAnsi="Times New Roman" w:cs="Times New Roman"/>
          <w:sz w:val="28"/>
          <w:szCs w:val="28"/>
        </w:rPr>
        <w:t>автозаполнения</w:t>
      </w:r>
      <w:proofErr w:type="spellEnd"/>
      <w:r w:rsidRPr="00751ACB">
        <w:rPr>
          <w:rFonts w:ascii="Times New Roman" w:hAnsi="Times New Roman" w:cs="Times New Roman"/>
          <w:sz w:val="28"/>
          <w:szCs w:val="28"/>
        </w:rPr>
        <w:t xml:space="preserve"> отдельных полей с использованием ЕСИА или витрин данных </w:t>
      </w:r>
      <w:r w:rsidR="005F7C01" w:rsidRPr="00751ACB">
        <w:rPr>
          <w:rFonts w:ascii="Times New Roman" w:hAnsi="Times New Roman" w:cs="Times New Roman"/>
          <w:sz w:val="28"/>
          <w:szCs w:val="28"/>
        </w:rPr>
        <w:t xml:space="preserve">Заявитель </w:t>
      </w:r>
      <w:r w:rsidRPr="00751ACB">
        <w:rPr>
          <w:rFonts w:ascii="Times New Roman" w:hAnsi="Times New Roman" w:cs="Times New Roman"/>
          <w:sz w:val="28"/>
          <w:szCs w:val="28"/>
        </w:rPr>
        <w:t>вносит необходимые сведения в интерактивную форму вручную.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Pr="00751ACB">
        <w:rPr>
          <w:rFonts w:ascii="Times New Roman" w:hAnsi="Times New Roman" w:cs="Times New Roman"/>
          <w:sz w:val="28"/>
          <w:szCs w:val="28"/>
        </w:rPr>
        <w:lastRenderedPageBreak/>
        <w:t>ее устранения посредством информационного сообщения непосредственно в электронной форме заявления.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51ACB">
        <w:rPr>
          <w:rFonts w:ascii="Times New Roman" w:hAnsi="Times New Roman" w:cs="Times New Roman"/>
          <w:sz w:val="28"/>
          <w:szCs w:val="28"/>
        </w:rPr>
        <w:t xml:space="preserve">Заявителем </w:t>
      </w:r>
      <w:r w:rsidRPr="00751ACB">
        <w:rPr>
          <w:rFonts w:ascii="Times New Roman" w:hAnsi="Times New Roman" w:cs="Times New Roman"/>
          <w:sz w:val="28"/>
          <w:szCs w:val="28"/>
        </w:rPr>
        <w:t>в целях получения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5F7C01" w:rsidRPr="00751ACB">
        <w:rPr>
          <w:rFonts w:ascii="Times New Roman" w:hAnsi="Times New Roman" w:cs="Times New Roman"/>
          <w:sz w:val="28"/>
          <w:szCs w:val="28"/>
        </w:rPr>
        <w:t xml:space="preserve">Заявителем </w:t>
      </w:r>
      <w:r w:rsidRPr="00751ACB">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751ACB">
        <w:rPr>
          <w:rFonts w:ascii="Times New Roman" w:hAnsi="Times New Roman" w:cs="Times New Roman"/>
          <w:sz w:val="28"/>
          <w:szCs w:val="28"/>
        </w:rPr>
        <w:t xml:space="preserve"> и муниципальных услуг».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направления заявления посредством ЕПГУ,</w:t>
      </w:r>
      <w:r w:rsidRPr="00751ACB">
        <w:rPr>
          <w:rFonts w:ascii="Times New Roman" w:eastAsia="Calibri" w:hAnsi="Times New Roman" w:cs="Times New Roman"/>
          <w:sz w:val="28"/>
          <w:szCs w:val="28"/>
          <w:lang w:eastAsia="en-US"/>
        </w:rPr>
        <w:t xml:space="preserve"> РПГУ ре</w:t>
      </w:r>
      <w:r w:rsidRPr="00751ACB">
        <w:rPr>
          <w:rFonts w:ascii="Times New Roman" w:hAnsi="Times New Roman" w:cs="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51ACB">
        <w:rPr>
          <w:rFonts w:ascii="Times New Roman" w:hAnsi="Times New Roman" w:cs="Times New Roman"/>
          <w:sz w:val="28"/>
          <w:szCs w:val="28"/>
        </w:rPr>
        <w:t>Администрацией</w:t>
      </w:r>
      <w:proofErr w:type="gramEnd"/>
      <w:r w:rsidRPr="00751AC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Электронные документы представляются в следующих форматах:</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а) </w:t>
      </w:r>
      <w:r w:rsidRPr="00751ACB">
        <w:rPr>
          <w:rFonts w:ascii="Times New Roman" w:hAnsi="Times New Roman" w:cs="Times New Roman"/>
          <w:sz w:val="28"/>
          <w:szCs w:val="28"/>
          <w:lang w:val="en-US"/>
        </w:rPr>
        <w:t>xml</w:t>
      </w:r>
      <w:r w:rsidRPr="00751AC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1ACB">
        <w:rPr>
          <w:rFonts w:ascii="Times New Roman" w:hAnsi="Times New Roman" w:cs="Times New Roman"/>
          <w:sz w:val="28"/>
          <w:szCs w:val="28"/>
          <w:lang w:val="en-US"/>
        </w:rPr>
        <w:t>xml</w:t>
      </w:r>
      <w:r w:rsidRPr="00751ACB">
        <w:rPr>
          <w:rFonts w:ascii="Times New Roman" w:hAnsi="Times New Roman" w:cs="Times New Roman"/>
          <w:sz w:val="28"/>
          <w:szCs w:val="28"/>
        </w:rPr>
        <w:t>;</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б) </w:t>
      </w:r>
      <w:r w:rsidRPr="00751ACB">
        <w:rPr>
          <w:rFonts w:ascii="Times New Roman" w:hAnsi="Times New Roman" w:cs="Times New Roman"/>
          <w:sz w:val="28"/>
          <w:szCs w:val="28"/>
          <w:lang w:val="en-US"/>
        </w:rPr>
        <w:t>doc</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docx</w:t>
      </w:r>
      <w:proofErr w:type="spellEnd"/>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odt</w:t>
      </w:r>
      <w:proofErr w:type="spellEnd"/>
      <w:r w:rsidRPr="00751ACB">
        <w:rPr>
          <w:rFonts w:ascii="Times New Roman" w:hAnsi="Times New Roman" w:cs="Times New Roman"/>
          <w:sz w:val="28"/>
          <w:szCs w:val="28"/>
        </w:rPr>
        <w:t xml:space="preserve"> - для документов с текстовым содержанием, не включающим формулы;</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 </w:t>
      </w:r>
      <w:proofErr w:type="spellStart"/>
      <w:r w:rsidRPr="00751ACB">
        <w:rPr>
          <w:rFonts w:ascii="Times New Roman" w:hAnsi="Times New Roman" w:cs="Times New Roman"/>
          <w:sz w:val="28"/>
          <w:szCs w:val="28"/>
          <w:lang w:val="en-US"/>
        </w:rPr>
        <w:t>pdf</w:t>
      </w:r>
      <w:proofErr w:type="spellEnd"/>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jpg</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jpeg</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png</w:t>
      </w:r>
      <w:proofErr w:type="spellEnd"/>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bmp</w:t>
      </w:r>
      <w:r w:rsidRPr="00751ACB">
        <w:rPr>
          <w:rFonts w:ascii="Times New Roman" w:hAnsi="Times New Roman" w:cs="Times New Roman"/>
          <w:sz w:val="28"/>
          <w:szCs w:val="28"/>
        </w:rPr>
        <w:t xml:space="preserve">, </w:t>
      </w:r>
      <w:r w:rsidRPr="00751ACB">
        <w:rPr>
          <w:rFonts w:ascii="Times New Roman" w:hAnsi="Times New Roman" w:cs="Times New Roman"/>
          <w:sz w:val="28"/>
          <w:szCs w:val="28"/>
          <w:lang w:val="en-US"/>
        </w:rPr>
        <w:t>tiff</w:t>
      </w:r>
      <w:r w:rsidRPr="00751AC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г) </w:t>
      </w:r>
      <w:r w:rsidRPr="00751ACB">
        <w:rPr>
          <w:rFonts w:ascii="Times New Roman" w:hAnsi="Times New Roman" w:cs="Times New Roman"/>
          <w:sz w:val="28"/>
          <w:szCs w:val="28"/>
          <w:lang w:val="en-US"/>
        </w:rPr>
        <w:t>zip</w:t>
      </w:r>
      <w:r w:rsidRPr="00751ACB">
        <w:rPr>
          <w:rFonts w:ascii="Times New Roman" w:hAnsi="Times New Roman" w:cs="Times New Roman"/>
          <w:sz w:val="28"/>
          <w:szCs w:val="28"/>
        </w:rPr>
        <w:t xml:space="preserve">, </w:t>
      </w:r>
      <w:proofErr w:type="spellStart"/>
      <w:r w:rsidRPr="00751ACB">
        <w:rPr>
          <w:rFonts w:ascii="Times New Roman" w:hAnsi="Times New Roman" w:cs="Times New Roman"/>
          <w:sz w:val="28"/>
          <w:szCs w:val="28"/>
          <w:lang w:val="en-US"/>
        </w:rPr>
        <w:t>rar</w:t>
      </w:r>
      <w:proofErr w:type="spellEnd"/>
      <w:r w:rsidRPr="00751ACB">
        <w:rPr>
          <w:rFonts w:ascii="Times New Roman" w:hAnsi="Times New Roman" w:cs="Times New Roman"/>
          <w:sz w:val="28"/>
          <w:szCs w:val="28"/>
        </w:rPr>
        <w:t xml:space="preserve"> для сжатых документов в один файл;</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д) </w:t>
      </w:r>
      <w:r w:rsidRPr="00751ACB">
        <w:rPr>
          <w:rFonts w:ascii="Times New Roman" w:hAnsi="Times New Roman" w:cs="Times New Roman"/>
          <w:sz w:val="28"/>
          <w:szCs w:val="28"/>
          <w:lang w:val="en-US"/>
        </w:rPr>
        <w:t>sig</w:t>
      </w:r>
      <w:r w:rsidRPr="00751ACB">
        <w:rPr>
          <w:rFonts w:ascii="Times New Roman" w:hAnsi="Times New Roman" w:cs="Times New Roman"/>
          <w:sz w:val="28"/>
          <w:szCs w:val="28"/>
        </w:rPr>
        <w:t xml:space="preserve"> для открепленной усиленной квалифицированной электронной подписи.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1ACB">
        <w:rPr>
          <w:rFonts w:ascii="Times New Roman" w:hAnsi="Times New Roman" w:cs="Times New Roman"/>
          <w:sz w:val="28"/>
          <w:szCs w:val="28"/>
          <w:lang w:val="en-US"/>
        </w:rPr>
        <w:t>dpi</w:t>
      </w:r>
      <w:r w:rsidRPr="00751ACB">
        <w:rPr>
          <w:rFonts w:ascii="Times New Roman" w:hAnsi="Times New Roman" w:cs="Times New Roman"/>
          <w:sz w:val="28"/>
          <w:szCs w:val="28"/>
        </w:rPr>
        <w:t xml:space="preserve"> (масштаб 1:1) с использованием следующих режимов: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18.8. Электронные документы должны обеспечивать: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а) возможность идентифицировать документ и количество листов в документе;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содержать оглавление, соответствующее их смыслу и содержанию;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18.9. Документы, подлежащие представлению в форматах </w:t>
      </w:r>
      <w:proofErr w:type="spellStart"/>
      <w:r w:rsidRPr="00751ACB">
        <w:rPr>
          <w:rFonts w:ascii="Times New Roman" w:hAnsi="Times New Roman" w:cs="Times New Roman"/>
          <w:sz w:val="28"/>
          <w:szCs w:val="28"/>
          <w:lang w:val="en-US"/>
        </w:rPr>
        <w:t>xls</w:t>
      </w:r>
      <w:proofErr w:type="spellEnd"/>
      <w:r w:rsidRPr="00751ACB">
        <w:rPr>
          <w:rFonts w:ascii="Times New Roman" w:hAnsi="Times New Roman" w:cs="Times New Roman"/>
          <w:sz w:val="28"/>
          <w:szCs w:val="28"/>
        </w:rPr>
        <w:t xml:space="preserve">, </w:t>
      </w:r>
      <w:proofErr w:type="spellStart"/>
      <w:r w:rsidRPr="00751ACB">
        <w:rPr>
          <w:rStyle w:val="85pt0pt"/>
          <w:rFonts w:eastAsia="Arial Unicode MS"/>
          <w:color w:val="auto"/>
          <w:sz w:val="28"/>
          <w:szCs w:val="28"/>
        </w:rPr>
        <w:t>xlsx</w:t>
      </w:r>
      <w:proofErr w:type="spellEnd"/>
      <w:r w:rsidRPr="00751ACB">
        <w:rPr>
          <w:rStyle w:val="85pt0pt"/>
          <w:rFonts w:eastAsia="Arial Unicode MS"/>
          <w:color w:val="auto"/>
          <w:sz w:val="28"/>
          <w:szCs w:val="28"/>
          <w:lang w:val="ru-RU"/>
        </w:rPr>
        <w:t xml:space="preserve"> </w:t>
      </w:r>
      <w:r w:rsidRPr="00751ACB">
        <w:rPr>
          <w:rFonts w:ascii="Times New Roman" w:hAnsi="Times New Roman" w:cs="Times New Roman"/>
          <w:sz w:val="28"/>
          <w:szCs w:val="28"/>
        </w:rPr>
        <w:t xml:space="preserve">или </w:t>
      </w:r>
      <w:proofErr w:type="spellStart"/>
      <w:r w:rsidRPr="00751ACB">
        <w:rPr>
          <w:rFonts w:ascii="Times New Roman" w:hAnsi="Times New Roman" w:cs="Times New Roman"/>
          <w:sz w:val="28"/>
          <w:szCs w:val="28"/>
          <w:lang w:val="en-US"/>
        </w:rPr>
        <w:t>ods</w:t>
      </w:r>
      <w:proofErr w:type="spellEnd"/>
      <w:r w:rsidRPr="00751ACB">
        <w:rPr>
          <w:rFonts w:ascii="Times New Roman" w:hAnsi="Times New Roman" w:cs="Times New Roman"/>
          <w:sz w:val="28"/>
          <w:szCs w:val="28"/>
        </w:rPr>
        <w:t>, формируются в виде отдельного электронного документа.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751ACB" w:rsidRDefault="006A6B9C" w:rsidP="00751ACB">
      <w:pPr>
        <w:spacing w:after="0" w:line="240" w:lineRule="auto"/>
        <w:ind w:firstLine="709"/>
        <w:jc w:val="both"/>
        <w:rPr>
          <w:rFonts w:ascii="Times New Roman" w:eastAsia="Calibri" w:hAnsi="Times New Roman" w:cs="Times New Roman"/>
          <w:sz w:val="28"/>
          <w:szCs w:val="28"/>
          <w:lang w:eastAsia="en-US"/>
        </w:rPr>
      </w:pPr>
      <w:r w:rsidRPr="00751AC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eastAsia="Calibri" w:hAnsi="Times New Roman" w:cs="Times New Roman"/>
          <w:sz w:val="28"/>
          <w:szCs w:val="28"/>
          <w:lang w:eastAsia="en-US"/>
        </w:rPr>
        <w:t xml:space="preserve">18.11. </w:t>
      </w:r>
      <w:r w:rsidRPr="00751AC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51ACB" w:rsidRDefault="006A6B9C" w:rsidP="00751ACB">
      <w:pPr>
        <w:widowControl w:val="0"/>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Многофункциональный центр осуществляет:</w:t>
      </w:r>
    </w:p>
    <w:p w:rsidR="00A7207C" w:rsidRPr="00751ACB" w:rsidRDefault="00543EA8"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18.1.1.</w:t>
      </w:r>
      <w:r w:rsidR="006A6B9C" w:rsidRPr="00751ACB">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1ACB"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Муниципальной услуги в многофункциональном центре;</w:t>
      </w:r>
    </w:p>
    <w:p w:rsidR="00A7207C" w:rsidRPr="00751ACB" w:rsidRDefault="00543EA8" w:rsidP="00751ACB">
      <w:pPr>
        <w:tabs>
          <w:tab w:val="left" w:pos="184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18.11.2.</w:t>
      </w:r>
      <w:r w:rsidR="006A6B9C" w:rsidRPr="00751ACB">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2</w:t>
      </w:r>
      <w:r w:rsidRPr="00751ACB">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3</w:t>
      </w:r>
      <w:r w:rsidRPr="00751ACB">
        <w:rPr>
          <w:rFonts w:ascii="Times New Roman" w:hAnsi="Times New Roman" w:cs="Times New Roman"/>
          <w:sz w:val="28"/>
          <w:szCs w:val="28"/>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4</w:t>
      </w:r>
      <w:r w:rsidRPr="00751ACB">
        <w:rPr>
          <w:rFonts w:ascii="Times New Roman" w:hAnsi="Times New Roman" w:cs="Times New Roman"/>
          <w:sz w:val="28"/>
          <w:szCs w:val="28"/>
        </w:rPr>
        <w:t>.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5</w:t>
      </w: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51ACB">
        <w:rPr>
          <w:rFonts w:ascii="Times New Roman" w:hAnsi="Times New Roman" w:cs="Times New Roman"/>
          <w:sz w:val="28"/>
          <w:szCs w:val="28"/>
        </w:rPr>
        <w:t xml:space="preserve"> и федеральными органами </w:t>
      </w:r>
      <w:r w:rsidRPr="00751ACB">
        <w:rPr>
          <w:rFonts w:ascii="Times New Roman" w:hAnsi="Times New Roman" w:cs="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6</w:t>
      </w: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7</w:t>
      </w:r>
      <w:r w:rsidRPr="00751ACB">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51ACB" w:rsidRDefault="006A6B9C" w:rsidP="00751ACB">
      <w:pPr>
        <w:tabs>
          <w:tab w:val="left" w:pos="993"/>
          <w:tab w:val="left" w:pos="7920"/>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18.1</w:t>
      </w:r>
      <w:r w:rsidR="00543EA8" w:rsidRPr="00751ACB">
        <w:rPr>
          <w:rFonts w:ascii="Times New Roman" w:hAnsi="Times New Roman" w:cs="Times New Roman"/>
          <w:sz w:val="28"/>
          <w:szCs w:val="28"/>
        </w:rPr>
        <w:t>8</w:t>
      </w:r>
      <w:r w:rsidRPr="00751ACB">
        <w:rPr>
          <w:rFonts w:ascii="Times New Roman" w:hAnsi="Times New Roman" w:cs="Times New Roman"/>
          <w:sz w:val="28"/>
          <w:szCs w:val="28"/>
        </w:rPr>
        <w:t>. Работник многофункционального центра осуществляет следующие действия:</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определяет статус исполнения заявления в АИС «МФЦ»;</w:t>
      </w:r>
    </w:p>
    <w:p w:rsidR="00A7207C" w:rsidRPr="00751ACB" w:rsidRDefault="00543EA8" w:rsidP="00751ACB">
      <w:pPr>
        <w:tabs>
          <w:tab w:val="left" w:pos="993"/>
        </w:tabs>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w:t>
      </w:r>
      <w:r w:rsidR="006A6B9C" w:rsidRPr="00751ACB">
        <w:rPr>
          <w:rFonts w:ascii="Times New Roman" w:hAnsi="Times New Roman" w:cs="Times New Roman"/>
          <w:sz w:val="28"/>
          <w:szCs w:val="28"/>
        </w:rPr>
        <w:t>выдает результат предоставления Муниципальной услуги на бумажном носителе.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18.</w:t>
      </w:r>
      <w:r w:rsidR="00543EA8" w:rsidRPr="00751ACB">
        <w:rPr>
          <w:rFonts w:ascii="Times New Roman" w:hAnsi="Times New Roman" w:cs="Times New Roman"/>
          <w:sz w:val="28"/>
          <w:szCs w:val="28"/>
        </w:rPr>
        <w:t>19</w:t>
      </w:r>
      <w:r w:rsidRPr="00751ACB">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751ACB" w:rsidRDefault="006A6B9C" w:rsidP="00751ACB">
      <w:pPr>
        <w:pStyle w:val="25"/>
        <w:shd w:val="clear" w:color="auto" w:fill="auto"/>
        <w:tabs>
          <w:tab w:val="left" w:pos="1373"/>
        </w:tabs>
        <w:spacing w:before="0" w:after="0" w:line="240" w:lineRule="auto"/>
        <w:ind w:firstLine="709"/>
        <w:rPr>
          <w:sz w:val="28"/>
          <w:szCs w:val="28"/>
        </w:rPr>
      </w:pPr>
      <w:r w:rsidRPr="00751ACB">
        <w:rPr>
          <w:sz w:val="28"/>
          <w:szCs w:val="28"/>
        </w:rPr>
        <w:t>18.2</w:t>
      </w:r>
      <w:r w:rsidR="00543EA8" w:rsidRPr="00751ACB">
        <w:rPr>
          <w:sz w:val="28"/>
          <w:szCs w:val="28"/>
        </w:rPr>
        <w:t>0</w:t>
      </w:r>
      <w:r w:rsidRPr="00751ACB">
        <w:rPr>
          <w:sz w:val="28"/>
          <w:szCs w:val="28"/>
        </w:rPr>
        <w:t xml:space="preserve">.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751ACB">
        <w:rPr>
          <w:sz w:val="28"/>
          <w:szCs w:val="28"/>
        </w:rPr>
        <w:t>более муниципальных</w:t>
      </w:r>
      <w:proofErr w:type="gramEnd"/>
      <w:r w:rsidRPr="00751ACB">
        <w:rPr>
          <w:sz w:val="28"/>
          <w:szCs w:val="28"/>
        </w:rPr>
        <w:t xml:space="preserve"> услуг (далее – комплексный запрос). </w:t>
      </w:r>
      <w:proofErr w:type="gramStart"/>
      <w:r w:rsidRPr="00751ACB">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51ACB">
        <w:rPr>
          <w:sz w:val="28"/>
          <w:szCs w:val="28"/>
        </w:rPr>
        <w:t xml:space="preserve"> При этом не требуется составление и подписание таких заявлений Заявителем. </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543EA8" w:rsidP="00751ACB">
      <w:pPr>
        <w:pStyle w:val="a1"/>
        <w:spacing w:after="0" w:line="240" w:lineRule="auto"/>
        <w:ind w:firstLine="709"/>
        <w:jc w:val="both"/>
        <w:rPr>
          <w:rFonts w:cs="Times New Roman"/>
          <w:sz w:val="28"/>
          <w:szCs w:val="28"/>
        </w:rPr>
      </w:pPr>
      <w:r w:rsidRPr="00751ACB">
        <w:rPr>
          <w:rFonts w:cs="Times New Roman"/>
          <w:sz w:val="28"/>
          <w:szCs w:val="28"/>
        </w:rPr>
        <w:lastRenderedPageBreak/>
        <w:t xml:space="preserve"> </w:t>
      </w:r>
      <w:proofErr w:type="spellStart"/>
      <w:r w:rsidRPr="00751ACB">
        <w:rPr>
          <w:rFonts w:cs="Times New Roman"/>
          <w:sz w:val="28"/>
          <w:szCs w:val="28"/>
        </w:rPr>
        <w:t>III.</w:t>
      </w:r>
      <w:r w:rsidR="006A6B9C" w:rsidRPr="00751ACB">
        <w:rPr>
          <w:rFonts w:cs="Times New Roman"/>
          <w:sz w:val="28"/>
          <w:szCs w:val="28"/>
        </w:rPr>
        <w:t>Состав</w:t>
      </w:r>
      <w:proofErr w:type="spellEnd"/>
      <w:r w:rsidR="006A6B9C" w:rsidRPr="00751ACB">
        <w:rPr>
          <w:rFonts w:cs="Times New Roman"/>
          <w:sz w:val="28"/>
          <w:szCs w:val="28"/>
        </w:rPr>
        <w:t>, последовательность и сроки выполнения административных процедур, требования к порядку их выполнения</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19. Перечень административных процедур</w:t>
      </w:r>
    </w:p>
    <w:p w:rsidR="00A7207C" w:rsidRPr="00751ACB" w:rsidRDefault="00A7207C" w:rsidP="00751ACB">
      <w:pPr>
        <w:pStyle w:val="a1"/>
        <w:spacing w:after="0" w:line="240" w:lineRule="auto"/>
        <w:ind w:firstLine="709"/>
        <w:jc w:val="both"/>
        <w:rPr>
          <w:rFonts w:cs="Times New Roman"/>
          <w:sz w:val="28"/>
          <w:szCs w:val="28"/>
        </w:rPr>
      </w:pPr>
    </w:p>
    <w:p w:rsidR="00A7207C" w:rsidRPr="00751ACB" w:rsidRDefault="006A6B9C" w:rsidP="00751ACB">
      <w:pPr>
        <w:pStyle w:val="a1"/>
        <w:spacing w:after="0" w:line="240" w:lineRule="auto"/>
        <w:ind w:firstLine="709"/>
        <w:jc w:val="both"/>
        <w:rPr>
          <w:rFonts w:cs="Times New Roman"/>
          <w:sz w:val="28"/>
          <w:szCs w:val="28"/>
        </w:rPr>
      </w:pPr>
      <w:r w:rsidRPr="00751ACB">
        <w:rPr>
          <w:rFonts w:cs="Times New Roman"/>
          <w:sz w:val="28"/>
          <w:szCs w:val="28"/>
        </w:rPr>
        <w:t>19.1. Предоставление Муниципальной услуги включает в себя следующие административные процедуры:</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bookmarkStart w:id="10" w:name="sub_1300"/>
      <w:bookmarkStart w:id="11" w:name="sub_1301"/>
      <w:bookmarkEnd w:id="10"/>
      <w:bookmarkEnd w:id="11"/>
      <w:r w:rsidRPr="00751ACB">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межведомственное информационное взаимодействие;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предоставление результата Муниципальной услуги;</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eastAsia="Times New Roman" w:hAnsi="Times New Roman" w:cs="Times New Roman"/>
          <w:sz w:val="28"/>
          <w:szCs w:val="28"/>
        </w:rPr>
        <w:t xml:space="preserve">- получение дополнительных сведений от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bCs/>
          <w:sz w:val="28"/>
          <w:szCs w:val="28"/>
        </w:rPr>
        <w:t xml:space="preserve">19.2. </w:t>
      </w:r>
      <w:r w:rsidRPr="00751ACB">
        <w:rPr>
          <w:rFonts w:ascii="Times New Roman" w:hAnsi="Times New Roman" w:cs="Times New Roman"/>
          <w:sz w:val="28"/>
          <w:szCs w:val="28"/>
        </w:rPr>
        <w:t>Перечень вариантов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Вариант 1. </w:t>
      </w:r>
      <w:r w:rsidRPr="00751ACB">
        <w:rPr>
          <w:rFonts w:ascii="Times New Roman" w:hAnsi="Times New Roman" w:cs="Times New Roman"/>
          <w:bCs/>
          <w:sz w:val="28"/>
          <w:szCs w:val="28"/>
        </w:rPr>
        <w:t>Выдача</w:t>
      </w:r>
      <w:r w:rsidRPr="00751AC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050A59" w:rsidP="00050A59">
      <w:pPr>
        <w:pStyle w:val="affffff5"/>
        <w:tabs>
          <w:tab w:val="left" w:pos="1418"/>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20.</w:t>
      </w:r>
      <w:r w:rsidR="006A6B9C" w:rsidRPr="00751ACB">
        <w:rPr>
          <w:rFonts w:ascii="Times New Roman" w:hAnsi="Times New Roman" w:cs="Times New Roman"/>
          <w:bCs/>
          <w:sz w:val="28"/>
          <w:szCs w:val="28"/>
        </w:rPr>
        <w:t>Описание административной процедуры профилирования Заявителя</w:t>
      </w:r>
    </w:p>
    <w:p w:rsidR="00A7207C" w:rsidRPr="00751ACB" w:rsidRDefault="00A7207C" w:rsidP="00751ACB">
      <w:pPr>
        <w:spacing w:after="0" w:line="240" w:lineRule="auto"/>
        <w:ind w:firstLine="709"/>
        <w:jc w:val="both"/>
        <w:rPr>
          <w:rFonts w:ascii="Times New Roman" w:eastAsia="Calibri" w:hAnsi="Times New Roman" w:cs="Times New Roman"/>
          <w:sz w:val="28"/>
          <w:szCs w:val="28"/>
        </w:rPr>
      </w:pPr>
    </w:p>
    <w:p w:rsidR="00A7207C" w:rsidRPr="00751ACB" w:rsidRDefault="006A6B9C" w:rsidP="00751ACB">
      <w:pPr>
        <w:spacing w:after="0" w:line="240" w:lineRule="auto"/>
        <w:ind w:firstLine="709"/>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751ACB">
        <w:rPr>
          <w:rFonts w:ascii="Times New Roman" w:eastAsia="Calibri" w:hAnsi="Times New Roman" w:cs="Times New Roman"/>
          <w:sz w:val="28"/>
          <w:szCs w:val="28"/>
        </w:rPr>
        <w:t>обратился Заявитель путем его анкетирования и включает</w:t>
      </w:r>
      <w:proofErr w:type="gramEnd"/>
      <w:r w:rsidRPr="00751ACB">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51ACB" w:rsidRDefault="006A6B9C" w:rsidP="00751ACB">
      <w:pPr>
        <w:spacing w:after="0" w:line="240" w:lineRule="auto"/>
        <w:ind w:firstLine="709"/>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A7207C" w:rsidRPr="00751ACB" w:rsidRDefault="00A7207C" w:rsidP="00751ACB">
      <w:pPr>
        <w:spacing w:after="0" w:line="240" w:lineRule="auto"/>
        <w:ind w:firstLine="709"/>
        <w:jc w:val="both"/>
        <w:rPr>
          <w:rFonts w:ascii="Times New Roman" w:hAnsi="Times New Roman" w:cs="Times New Roman"/>
          <w:bCs/>
          <w:sz w:val="28"/>
          <w:szCs w:val="28"/>
          <w:highlight w:val="lightGray"/>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bCs/>
          <w:sz w:val="28"/>
          <w:szCs w:val="28"/>
        </w:rPr>
        <w:t>21. Вариант 1. Выдача</w:t>
      </w:r>
      <w:r w:rsidRPr="00751AC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21.1. Прием и регистрация заявления и документов, необходимых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лично в Администрацию, МФЦ;</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с использованием личного кабинета на ЕПГУ или РПГУ в электронной форме;</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посредством почтового отправления.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проверяет полномочия представителя Заявителя.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proofErr w:type="gramStart"/>
      <w:r w:rsidRPr="00751ACB">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751ACB">
        <w:rPr>
          <w:rFonts w:ascii="Times New Roman" w:hAnsi="Times New Roman" w:cs="Times New Roman"/>
          <w:sz w:val="28"/>
          <w:szCs w:val="28"/>
        </w:rPr>
        <w:t xml:space="preserve"> номер и дату входящего документа;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21.1.4. При поступлении заявления и документов по почте </w:t>
      </w:r>
      <w:proofErr w:type="gramStart"/>
      <w:r w:rsidRPr="00751ACB">
        <w:rPr>
          <w:rFonts w:ascii="Times New Roman" w:hAnsi="Times New Roman" w:cs="Times New Roman"/>
          <w:sz w:val="28"/>
          <w:szCs w:val="28"/>
        </w:rPr>
        <w:t>лицо, уполномоченное на прием документов получает</w:t>
      </w:r>
      <w:proofErr w:type="gramEnd"/>
      <w:r w:rsidRPr="00751ACB">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751ACB">
        <w:rPr>
          <w:rFonts w:ascii="Times New Roman" w:hAnsi="Times New Roman" w:cs="Times New Roman"/>
          <w:sz w:val="28"/>
          <w:szCs w:val="28"/>
        </w:rPr>
        <w:t>объясняет Заявителю содержание выявленных недостатков и возвращает</w:t>
      </w:r>
      <w:proofErr w:type="gramEnd"/>
      <w:r w:rsidRPr="00751ACB">
        <w:rPr>
          <w:rFonts w:ascii="Times New Roman" w:hAnsi="Times New Roman" w:cs="Times New Roman"/>
          <w:sz w:val="28"/>
          <w:szCs w:val="28"/>
        </w:rPr>
        <w:t xml:space="preserve"> представленные документы Заявителю.</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w:t>
      </w:r>
      <w:r w:rsidRPr="00751ACB">
        <w:rPr>
          <w:rFonts w:ascii="Times New Roman" w:hAnsi="Times New Roman" w:cs="Times New Roman"/>
          <w:sz w:val="28"/>
          <w:szCs w:val="28"/>
        </w:rPr>
        <w:lastRenderedPageBreak/>
        <w:t xml:space="preserve">Комиссии регистрирует в журнале регистрации входящей корреспонденции Комиссии заявление и документы, полученные по почте.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 xml:space="preserve">Порядок передачи документов определяется соглашением между Администрацией и МФЦ.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22.2. Межведомственное информационное взаимодействие.</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w:t>
      </w:r>
      <w:proofErr w:type="gramStart"/>
      <w:r w:rsidRPr="00751ACB">
        <w:rPr>
          <w:rFonts w:ascii="Times New Roman" w:eastAsia="Times New Roman" w:hAnsi="Times New Roman" w:cs="Times New Roman"/>
          <w:sz w:val="28"/>
          <w:szCs w:val="28"/>
        </w:rPr>
        <w:t>в</w:t>
      </w:r>
      <w:proofErr w:type="gramEnd"/>
      <w:r w:rsidRPr="00751ACB">
        <w:rPr>
          <w:rFonts w:ascii="Times New Roman" w:eastAsia="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w:t>
      </w:r>
      <w:r w:rsidR="00751ACB"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норм и правил);</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Межведомственный запрос </w:t>
      </w:r>
      <w:proofErr w:type="gramStart"/>
      <w:r w:rsidRPr="00751ACB">
        <w:rPr>
          <w:rFonts w:ascii="Times New Roman" w:eastAsia="Times New Roman" w:hAnsi="Times New Roman" w:cs="Times New Roman"/>
          <w:sz w:val="28"/>
          <w:szCs w:val="28"/>
        </w:rPr>
        <w:t>формируется и направляется</w:t>
      </w:r>
      <w:proofErr w:type="gramEnd"/>
      <w:r w:rsidRPr="00751ACB">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751ACB">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 достоверность сведений, содержащихся в представленных Заявителем документах;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3</w:t>
      </w:r>
      <w:r w:rsidRPr="00751ACB">
        <w:rPr>
          <w:rFonts w:ascii="Times New Roman" w:eastAsia="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4</w:t>
      </w:r>
      <w:r w:rsidRPr="00751ACB">
        <w:rPr>
          <w:rFonts w:ascii="Times New Roman" w:eastAsia="Times New Roman" w:hAnsi="Times New Roman" w:cs="Times New Roman"/>
          <w:sz w:val="28"/>
          <w:szCs w:val="28"/>
        </w:rPr>
        <w:t>.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5</w:t>
      </w:r>
      <w:r w:rsidRPr="00751ACB">
        <w:rPr>
          <w:rFonts w:ascii="Times New Roman" w:eastAsia="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proofErr w:type="gramStart"/>
      <w:r w:rsidRPr="00751ACB">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w:t>
      </w:r>
      <w:r w:rsidRPr="00751ACB">
        <w:rPr>
          <w:rFonts w:ascii="Times New Roman" w:eastAsia="Times New Roman" w:hAnsi="Times New Roman" w:cs="Times New Roman"/>
          <w:sz w:val="28"/>
          <w:szCs w:val="28"/>
        </w:rPr>
        <w:lastRenderedPageBreak/>
        <w:t>являющихся частью объекта капитального строительства, применительно к которому</w:t>
      </w:r>
      <w:proofErr w:type="gramEnd"/>
      <w:r w:rsidRPr="00751ACB">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751ACB">
        <w:rPr>
          <w:rFonts w:ascii="Times New Roman" w:eastAsia="Times New Roman" w:hAnsi="Times New Roman" w:cs="Times New Roman"/>
          <w:sz w:val="28"/>
          <w:szCs w:val="28"/>
        </w:rPr>
        <w:t>которое</w:t>
      </w:r>
      <w:proofErr w:type="gramEnd"/>
      <w:r w:rsidRPr="00751ACB">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22.3.</w:t>
      </w:r>
      <w:r w:rsidR="00050A59">
        <w:rPr>
          <w:rFonts w:ascii="Times New Roman" w:eastAsia="Times New Roman" w:hAnsi="Times New Roman" w:cs="Times New Roman"/>
          <w:sz w:val="28"/>
          <w:szCs w:val="28"/>
        </w:rPr>
        <w:t>6</w:t>
      </w:r>
      <w:r w:rsidRPr="00751ACB">
        <w:rPr>
          <w:rFonts w:ascii="Times New Roman" w:eastAsia="Times New Roman" w:hAnsi="Times New Roman" w:cs="Times New Roman"/>
          <w:sz w:val="28"/>
          <w:szCs w:val="28"/>
        </w:rPr>
        <w:t xml:space="preserve">. </w:t>
      </w:r>
      <w:proofErr w:type="gramStart"/>
      <w:r w:rsidRPr="00751ACB">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7</w:t>
      </w:r>
      <w:r w:rsidRPr="00751ACB">
        <w:rPr>
          <w:rFonts w:ascii="Times New Roman" w:eastAsia="Times New Roman" w:hAnsi="Times New Roman" w:cs="Times New Roman"/>
          <w:sz w:val="28"/>
          <w:szCs w:val="28"/>
        </w:rPr>
        <w:t xml:space="preserve">. Глава </w:t>
      </w:r>
      <w:r w:rsidR="00543EA8" w:rsidRPr="00751ACB">
        <w:rPr>
          <w:rFonts w:ascii="Times New Roman" w:eastAsia="Times New Roman" w:hAnsi="Times New Roman" w:cs="Times New Roman"/>
          <w:sz w:val="28"/>
          <w:szCs w:val="28"/>
        </w:rPr>
        <w:t>сельского поселения</w:t>
      </w:r>
      <w:r w:rsidRPr="00751ACB">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22.3.</w:t>
      </w:r>
      <w:r w:rsidR="00050A59">
        <w:rPr>
          <w:rFonts w:ascii="Times New Roman" w:eastAsia="Times New Roman" w:hAnsi="Times New Roman" w:cs="Times New Roman"/>
          <w:sz w:val="28"/>
          <w:szCs w:val="28"/>
        </w:rPr>
        <w:t>8</w:t>
      </w:r>
      <w:r w:rsidRPr="00751ACB">
        <w:rPr>
          <w:rFonts w:ascii="Times New Roman" w:eastAsia="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23.3. Предоставление результата Муниципальной услуги.</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23.3.4. Административная процедура по получению от Заявителя дополнительных сведений не применяется. </w:t>
      </w:r>
    </w:p>
    <w:p w:rsidR="00A7207C" w:rsidRPr="00751ACB" w:rsidRDefault="00A7207C" w:rsidP="00751ACB">
      <w:pPr>
        <w:pStyle w:val="a0"/>
        <w:spacing w:after="0" w:line="240" w:lineRule="auto"/>
        <w:ind w:firstLine="709"/>
        <w:jc w:val="both"/>
        <w:rPr>
          <w:color w:val="auto"/>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sz w:val="28"/>
          <w:szCs w:val="28"/>
        </w:rPr>
        <w:t xml:space="preserve">24. </w:t>
      </w:r>
      <w:r w:rsidRPr="00751ACB">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 заявлению могут быть приложены документы, подтверждающие опечатку и (или) ошибку.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751ACB">
        <w:rPr>
          <w:color w:val="auto"/>
          <w:szCs w:val="28"/>
        </w:rPr>
        <w:t>пп</w:t>
      </w:r>
      <w:proofErr w:type="spellEnd"/>
      <w:r w:rsidRPr="00751ACB">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24.2. Административная процедура по </w:t>
      </w:r>
      <w:r w:rsidRPr="00751ACB">
        <w:rPr>
          <w:rFonts w:eastAsia="Times New Roman"/>
          <w:color w:val="auto"/>
          <w:szCs w:val="28"/>
        </w:rPr>
        <w:t>межведомственному информационному взаимодействию</w:t>
      </w:r>
      <w:r w:rsidRPr="00751ACB">
        <w:rPr>
          <w:color w:val="auto"/>
          <w:szCs w:val="28"/>
        </w:rPr>
        <w:t xml:space="preserve"> в настоящем варианте не применяется.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r w:rsidRPr="00751ACB">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lastRenderedPageBreak/>
        <w:t>В случае отсутствия допущенных опечаток и (или) ошибок в направленных (выданных) в результате</w:t>
      </w:r>
      <w:r w:rsidR="00751ACB" w:rsidRPr="00751ACB">
        <w:rPr>
          <w:color w:val="auto"/>
          <w:szCs w:val="28"/>
        </w:rPr>
        <w:t xml:space="preserve"> </w:t>
      </w:r>
      <w:r w:rsidRPr="00751ACB">
        <w:rPr>
          <w:color w:val="auto"/>
          <w:szCs w:val="28"/>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751ACB" w:rsidRPr="00751ACB">
        <w:rPr>
          <w:color w:val="auto"/>
          <w:szCs w:val="28"/>
        </w:rPr>
        <w:t xml:space="preserve"> </w:t>
      </w:r>
      <w:r w:rsidRPr="00751ACB">
        <w:rPr>
          <w:color w:val="auto"/>
          <w:szCs w:val="28"/>
        </w:rPr>
        <w:t>допущенных опечаток и (или) ошибок в выданных в результате предоставления Муниципальной услуги документах.</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bCs/>
          <w:sz w:val="28"/>
          <w:szCs w:val="28"/>
        </w:rPr>
        <w:t xml:space="preserve">24.4. </w:t>
      </w:r>
      <w:r w:rsidRPr="00751ACB">
        <w:rPr>
          <w:rFonts w:ascii="Times New Roman" w:eastAsia="Times New Roman" w:hAnsi="Times New Roman" w:cs="Times New Roman"/>
          <w:sz w:val="28"/>
          <w:szCs w:val="28"/>
        </w:rPr>
        <w:t>Предоставление результата Муниципальной услуги Заявителю.</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24.5. Административная процедура по получению от Заявителя дополнительных сведений не применяется. </w:t>
      </w:r>
    </w:p>
    <w:p w:rsidR="00A7207C" w:rsidRPr="00751ACB" w:rsidRDefault="00A7207C" w:rsidP="00751ACB">
      <w:pPr>
        <w:spacing w:after="0" w:line="240" w:lineRule="auto"/>
        <w:ind w:firstLine="709"/>
        <w:jc w:val="both"/>
        <w:rPr>
          <w:rFonts w:ascii="Times New Roman" w:hAnsi="Times New Roman" w:cs="Times New Roman"/>
          <w:bCs/>
          <w:sz w:val="28"/>
          <w:szCs w:val="28"/>
        </w:rPr>
      </w:pPr>
    </w:p>
    <w:p w:rsidR="00A7207C" w:rsidRPr="00751ACB" w:rsidRDefault="006A6B9C" w:rsidP="00751ACB">
      <w:pPr>
        <w:spacing w:after="0" w:line="240" w:lineRule="auto"/>
        <w:ind w:firstLine="709"/>
        <w:jc w:val="both"/>
        <w:rPr>
          <w:rFonts w:ascii="Times New Roman" w:hAnsi="Times New Roman" w:cs="Times New Roman"/>
          <w:bCs/>
          <w:sz w:val="28"/>
          <w:szCs w:val="28"/>
        </w:rPr>
      </w:pPr>
      <w:r w:rsidRPr="00751ACB">
        <w:rPr>
          <w:rFonts w:ascii="Times New Roman" w:hAnsi="Times New Roman" w:cs="Times New Roman"/>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25.1. В случае утраты либо повреждения Заявителем </w:t>
      </w:r>
      <w:r w:rsidRPr="00751AC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751ACB">
        <w:rPr>
          <w:color w:val="auto"/>
          <w:szCs w:val="28"/>
        </w:rPr>
        <w:t xml:space="preserve"> Заявитель вправе обратиться с заявлением о выдаче дубликата.</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751ACB">
        <w:rPr>
          <w:color w:val="auto"/>
          <w:szCs w:val="28"/>
        </w:rPr>
        <w:t>пп</w:t>
      </w:r>
      <w:proofErr w:type="spellEnd"/>
      <w:r w:rsidRPr="00751ACB">
        <w:rPr>
          <w:color w:val="auto"/>
          <w:szCs w:val="28"/>
        </w:rPr>
        <w:t xml:space="preserve">. 23.1 пункта 23 настоящего </w:t>
      </w:r>
      <w:r w:rsidRPr="00751ACB">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25.2. Административная процедура по </w:t>
      </w:r>
      <w:r w:rsidRPr="00751ACB">
        <w:rPr>
          <w:rFonts w:eastAsia="Times New Roman"/>
          <w:color w:val="auto"/>
          <w:szCs w:val="28"/>
        </w:rPr>
        <w:t>межведомственному информационному взаимодействию</w:t>
      </w:r>
      <w:r w:rsidRPr="00751ACB">
        <w:rPr>
          <w:color w:val="auto"/>
          <w:szCs w:val="28"/>
        </w:rPr>
        <w:t xml:space="preserve"> в настоящем варианте не применяется.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751ACB" w:rsidRDefault="006A6B9C" w:rsidP="00751ACB">
      <w:pPr>
        <w:pStyle w:val="a0"/>
        <w:spacing w:after="0" w:line="240" w:lineRule="auto"/>
        <w:ind w:firstLine="709"/>
        <w:jc w:val="both"/>
        <w:rPr>
          <w:color w:val="auto"/>
          <w:szCs w:val="28"/>
        </w:rPr>
      </w:pPr>
      <w:proofErr w:type="gramStart"/>
      <w:r w:rsidRPr="00751ACB">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51AC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751ACB" w:rsidRDefault="006A6B9C" w:rsidP="00751ACB">
      <w:pPr>
        <w:pStyle w:val="a0"/>
        <w:spacing w:after="0" w:line="240" w:lineRule="auto"/>
        <w:ind w:firstLine="709"/>
        <w:jc w:val="both"/>
        <w:rPr>
          <w:color w:val="auto"/>
          <w:szCs w:val="28"/>
        </w:rPr>
      </w:pPr>
      <w:r w:rsidRPr="00751ACB">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hAnsi="Times New Roman" w:cs="Times New Roman"/>
          <w:bCs/>
          <w:sz w:val="28"/>
          <w:szCs w:val="28"/>
        </w:rPr>
        <w:t xml:space="preserve">25.4. </w:t>
      </w:r>
      <w:r w:rsidRPr="00751ACB">
        <w:rPr>
          <w:rFonts w:ascii="Times New Roman" w:eastAsia="Times New Roman" w:hAnsi="Times New Roman" w:cs="Times New Roman"/>
          <w:sz w:val="28"/>
          <w:szCs w:val="28"/>
        </w:rPr>
        <w:t>Предоставление результата Муниципальной услуги Заявителю.</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751ACB" w:rsidRDefault="006A6B9C" w:rsidP="00751ACB">
      <w:pPr>
        <w:pStyle w:val="a0"/>
        <w:spacing w:after="0" w:line="240" w:lineRule="auto"/>
        <w:ind w:firstLine="709"/>
        <w:jc w:val="both"/>
        <w:rPr>
          <w:color w:val="auto"/>
          <w:szCs w:val="28"/>
        </w:rPr>
      </w:pPr>
      <w:r w:rsidRPr="00751ACB">
        <w:rPr>
          <w:color w:val="auto"/>
          <w:szCs w:val="28"/>
        </w:rPr>
        <w:lastRenderedPageBreak/>
        <w:t xml:space="preserve">25.4.4. Административная процедура по получению от Заявителя дополнительных сведений не применяется. </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26. Порядок оставления запроса Заявителя без рассмотрения.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51ACB" w:rsidRDefault="00A7207C" w:rsidP="00751ACB">
      <w:pPr>
        <w:pStyle w:val="93"/>
        <w:tabs>
          <w:tab w:val="left" w:pos="567"/>
        </w:tabs>
        <w:spacing w:after="0" w:line="240" w:lineRule="auto"/>
        <w:ind w:firstLine="709"/>
        <w:rPr>
          <w:bCs/>
          <w:i w:val="0"/>
          <w:sz w:val="28"/>
          <w:szCs w:val="28"/>
        </w:rPr>
      </w:pP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bookmarkStart w:id="12" w:name="_Hlk13150460"/>
      <w:bookmarkEnd w:id="12"/>
      <w:r w:rsidRPr="00751ACB">
        <w:rPr>
          <w:rFonts w:ascii="Times New Roman" w:eastAsia="SimSun" w:hAnsi="Times New Roman" w:cs="Times New Roman"/>
          <w:sz w:val="28"/>
          <w:szCs w:val="28"/>
          <w:lang w:val="en-US" w:eastAsia="zh-CN" w:bidi="hi-IN"/>
        </w:rPr>
        <w:t>IV</w:t>
      </w:r>
      <w:r w:rsidRPr="00751ACB">
        <w:rPr>
          <w:rFonts w:ascii="Times New Roman" w:eastAsia="SimSun" w:hAnsi="Times New Roman" w:cs="Times New Roman"/>
          <w:sz w:val="28"/>
          <w:szCs w:val="28"/>
          <w:lang w:eastAsia="zh-CN" w:bidi="hi-IN"/>
        </w:rPr>
        <w:t>.</w:t>
      </w:r>
      <w:r w:rsidR="00751ACB" w:rsidRPr="00751ACB">
        <w:rPr>
          <w:rFonts w:ascii="Times New Roman" w:eastAsia="SimSun" w:hAnsi="Times New Roman" w:cs="Times New Roman"/>
          <w:sz w:val="28"/>
          <w:szCs w:val="28"/>
          <w:lang w:eastAsia="zh-CN" w:bidi="hi-IN"/>
        </w:rPr>
        <w:t xml:space="preserve"> </w:t>
      </w:r>
      <w:r w:rsidRPr="00751ACB">
        <w:rPr>
          <w:rFonts w:ascii="Times New Roman" w:eastAsia="SimSun" w:hAnsi="Times New Roman" w:cs="Times New Roman"/>
          <w:sz w:val="28"/>
          <w:szCs w:val="28"/>
          <w:lang w:eastAsia="zh-CN" w:bidi="hi-IN"/>
        </w:rPr>
        <w:t>Порядок и формы контроля за исполнением административного регламента</w:t>
      </w:r>
    </w:p>
    <w:p w:rsidR="00A7207C" w:rsidRPr="00751ACB" w:rsidRDefault="00A7207C" w:rsidP="00751ACB">
      <w:pPr>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27.</w:t>
      </w:r>
      <w:r w:rsidR="00751ACB" w:rsidRPr="00751ACB">
        <w:rPr>
          <w:rFonts w:ascii="Times New Roman" w:eastAsia="SimSun" w:hAnsi="Times New Roman" w:cs="Times New Roman"/>
          <w:sz w:val="28"/>
          <w:szCs w:val="28"/>
          <w:lang w:eastAsia="zh-CN" w:bidi="hi-IN"/>
        </w:rPr>
        <w:t xml:space="preserve"> </w:t>
      </w:r>
      <w:r w:rsidRPr="00751ACB">
        <w:rPr>
          <w:rFonts w:ascii="Times New Roman" w:eastAsia="SimSun" w:hAnsi="Times New Roman" w:cs="Times New Roman"/>
          <w:sz w:val="28"/>
          <w:szCs w:val="28"/>
          <w:lang w:eastAsia="zh-CN" w:bidi="hi-IN"/>
        </w:rPr>
        <w:t xml:space="preserve">Порядок осуществления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Текущий </w:t>
      </w: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При плановой проверке полноты и качества предоставления Муниципальной услуги контролю подлежат:</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751ACB" w:rsidRDefault="007119E1"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28.</w:t>
      </w:r>
      <w:r w:rsidR="006A6B9C" w:rsidRPr="00751ACB">
        <w:rPr>
          <w:rFonts w:ascii="Times New Roman" w:eastAsia="SimSun" w:hAnsi="Times New Roman" w:cs="Times New Roman"/>
          <w:sz w:val="28"/>
          <w:szCs w:val="28"/>
          <w:lang w:eastAsia="zh-CN" w:bidi="hi-IN"/>
        </w:rPr>
        <w:t>Основанием для проведения внеплановых проверок являются:</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29. </w:t>
      </w:r>
      <w:proofErr w:type="gramStart"/>
      <w:r w:rsidRPr="00751ACB">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w:t>
      </w:r>
      <w:r w:rsidRPr="00751ACB">
        <w:rPr>
          <w:rFonts w:ascii="Times New Roman" w:eastAsia="SimSun" w:hAnsi="Times New Roman" w:cs="Times New Roman"/>
          <w:sz w:val="28"/>
          <w:szCs w:val="28"/>
          <w:lang w:eastAsia="zh-CN" w:bidi="hi-IN"/>
        </w:rPr>
        <w:lastRenderedPageBreak/>
        <w:t>предотвращению конфликта интересов при предоставлении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751ACB">
        <w:rPr>
          <w:rFonts w:ascii="Times New Roman" w:eastAsia="SimSun" w:hAnsi="Times New Roman" w:cs="Times New Roman"/>
          <w:sz w:val="28"/>
          <w:szCs w:val="28"/>
          <w:lang w:eastAsia="zh-CN" w:bidi="hi-IN"/>
        </w:rPr>
        <w:t>контроля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51ACB" w:rsidRDefault="006A6B9C" w:rsidP="00751ACB">
      <w:pPr>
        <w:spacing w:after="0" w:line="240" w:lineRule="auto"/>
        <w:ind w:firstLine="709"/>
        <w:jc w:val="both"/>
        <w:rPr>
          <w:rFonts w:ascii="Times New Roman" w:eastAsia="SimSun" w:hAnsi="Times New Roman" w:cs="Times New Roman"/>
          <w:sz w:val="28"/>
          <w:szCs w:val="28"/>
          <w:lang w:eastAsia="zh-CN" w:bidi="hi-IN"/>
        </w:rPr>
      </w:pPr>
      <w:proofErr w:type="gramStart"/>
      <w:r w:rsidRPr="00751ACB">
        <w:rPr>
          <w:rFonts w:ascii="Times New Roman" w:eastAsia="SimSun" w:hAnsi="Times New Roman" w:cs="Times New Roman"/>
          <w:sz w:val="28"/>
          <w:szCs w:val="28"/>
          <w:lang w:eastAsia="zh-CN" w:bidi="hi-IN"/>
        </w:rPr>
        <w:t>Контроль за</w:t>
      </w:r>
      <w:proofErr w:type="gramEnd"/>
      <w:r w:rsidRPr="00751ACB">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751ACB" w:rsidRDefault="00A7207C" w:rsidP="00751ACB">
      <w:pPr>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 xml:space="preserve">Раздел V. </w:t>
      </w:r>
      <w:r w:rsidRPr="00751ACB">
        <w:rPr>
          <w:rFonts w:ascii="Times New Roman" w:hAnsi="Times New Roman" w:cs="Times New Roman"/>
          <w:bCs/>
          <w:sz w:val="28"/>
          <w:szCs w:val="28"/>
        </w:rPr>
        <w:t>Досудебный (внесудебный) порядок обжалования решений</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и действий (бездействия) органа, предоставляющего</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муниципальную услугу, МФЦ, организаций, указанных в части</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1.1 статьи 16 федерального закона от 27.07.2010 № 210-ФЗ,</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а также их должностных лиц, муниципальных служащих,</w:t>
      </w:r>
    </w:p>
    <w:p w:rsidR="00A7207C" w:rsidRPr="00751ACB" w:rsidRDefault="006A6B9C"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bCs/>
          <w:sz w:val="28"/>
          <w:szCs w:val="28"/>
        </w:rPr>
        <w:t>работников</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31. Заявитель может обратиться с </w:t>
      </w:r>
      <w:proofErr w:type="gramStart"/>
      <w:r w:rsidRPr="00751ACB">
        <w:rPr>
          <w:rFonts w:ascii="Times New Roman" w:hAnsi="Times New Roman" w:cs="Times New Roman"/>
          <w:sz w:val="28"/>
          <w:szCs w:val="28"/>
        </w:rPr>
        <w:t>жалобой</w:t>
      </w:r>
      <w:proofErr w:type="gramEnd"/>
      <w:r w:rsidRPr="00751ACB">
        <w:rPr>
          <w:rFonts w:ascii="Times New Roman" w:hAnsi="Times New Roman" w:cs="Times New Roman"/>
          <w:sz w:val="28"/>
          <w:szCs w:val="28"/>
        </w:rPr>
        <w:t xml:space="preserve"> в том числе в следующих случаях: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51ACB">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1AC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1ACB">
        <w:rPr>
          <w:rFonts w:ascii="Times New Roman" w:hAnsi="Times New Roman" w:cs="Times New Roman"/>
          <w:sz w:val="28"/>
          <w:szCs w:val="28"/>
        </w:rPr>
        <w:t xml:space="preserve"> В </w:t>
      </w:r>
      <w:r w:rsidRPr="00751ACB">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33. Оснований для отказа в рассмотрении жалобы не имеется.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35. Жалоба должна содержать: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751ACB">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119E1" w:rsidRPr="00751ACB">
        <w:rPr>
          <w:rFonts w:ascii="Times New Roman" w:hAnsi="Times New Roman" w:cs="Times New Roman"/>
          <w:sz w:val="28"/>
          <w:szCs w:val="28"/>
        </w:rPr>
        <w:t>сельского поселения</w:t>
      </w:r>
      <w:r w:rsidRPr="00751ACB">
        <w:rPr>
          <w:rFonts w:ascii="Times New Roman" w:hAnsi="Times New Roman" w:cs="Times New Roman"/>
          <w:sz w:val="28"/>
          <w:szCs w:val="28"/>
        </w:rPr>
        <w:t xml:space="preserve">.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Глава </w:t>
      </w:r>
      <w:r w:rsidR="007119E1" w:rsidRPr="00751ACB">
        <w:rPr>
          <w:rFonts w:ascii="Times New Roman" w:hAnsi="Times New Roman" w:cs="Times New Roman"/>
          <w:sz w:val="28"/>
          <w:szCs w:val="28"/>
        </w:rPr>
        <w:t>сельского поселения проводи</w:t>
      </w:r>
      <w:r w:rsidRPr="00751ACB">
        <w:rPr>
          <w:rFonts w:ascii="Times New Roman" w:hAnsi="Times New Roman" w:cs="Times New Roman"/>
          <w:sz w:val="28"/>
          <w:szCs w:val="28"/>
        </w:rPr>
        <w:t xml:space="preserve">т личный прием заявителей.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51ACB" w:rsidRDefault="006A6B9C" w:rsidP="00751ACB">
      <w:pPr>
        <w:spacing w:after="0" w:line="240" w:lineRule="auto"/>
        <w:ind w:firstLine="709"/>
        <w:jc w:val="both"/>
        <w:rPr>
          <w:rFonts w:ascii="Times New Roman" w:hAnsi="Times New Roman" w:cs="Times New Roman"/>
          <w:sz w:val="28"/>
          <w:szCs w:val="28"/>
        </w:rPr>
      </w:pPr>
      <w:bookmarkStart w:id="13" w:name="p39"/>
      <w:bookmarkEnd w:id="13"/>
      <w:r w:rsidRPr="00751AC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751ACB" w:rsidRDefault="006A6B9C" w:rsidP="00751ACB">
      <w:pPr>
        <w:spacing w:after="0" w:line="240" w:lineRule="auto"/>
        <w:ind w:firstLine="709"/>
        <w:jc w:val="both"/>
        <w:rPr>
          <w:rFonts w:ascii="Times New Roman" w:hAnsi="Times New Roman" w:cs="Times New Roman"/>
          <w:sz w:val="28"/>
          <w:szCs w:val="28"/>
        </w:rPr>
      </w:pPr>
      <w:proofErr w:type="gramStart"/>
      <w:r w:rsidRPr="00751AC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 в удовлетворении жалобы отказывается.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39. </w:t>
      </w:r>
      <w:proofErr w:type="gramStart"/>
      <w:r w:rsidRPr="00751ACB">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1ACB">
        <w:rPr>
          <w:rFonts w:ascii="Times New Roman" w:hAnsi="Times New Roman" w:cs="Times New Roman"/>
          <w:sz w:val="28"/>
          <w:szCs w:val="28"/>
        </w:rPr>
        <w:t xml:space="preserve"> со дня ее регистрации. </w:t>
      </w:r>
    </w:p>
    <w:p w:rsidR="00A7207C" w:rsidRPr="00751ACB" w:rsidRDefault="006A6B9C" w:rsidP="00751ACB">
      <w:pPr>
        <w:spacing w:after="0" w:line="240" w:lineRule="auto"/>
        <w:ind w:firstLine="709"/>
        <w:jc w:val="both"/>
        <w:rPr>
          <w:rFonts w:ascii="Times New Roman" w:hAnsi="Times New Roman" w:cs="Times New Roman"/>
          <w:sz w:val="28"/>
          <w:szCs w:val="28"/>
        </w:rPr>
      </w:pPr>
      <w:bookmarkStart w:id="14" w:name="p43"/>
      <w:bookmarkEnd w:id="14"/>
      <w:r w:rsidRPr="00751AC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 xml:space="preserve">41. </w:t>
      </w:r>
      <w:proofErr w:type="gramStart"/>
      <w:r w:rsidRPr="00751AC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42. В случае признания </w:t>
      </w:r>
      <w:proofErr w:type="gramStart"/>
      <w:r w:rsidRPr="00751ACB">
        <w:rPr>
          <w:rFonts w:ascii="Times New Roman" w:hAnsi="Times New Roman" w:cs="Times New Roman"/>
          <w:sz w:val="28"/>
          <w:szCs w:val="28"/>
        </w:rPr>
        <w:t>жалобы</w:t>
      </w:r>
      <w:proofErr w:type="gramEnd"/>
      <w:r w:rsidRPr="00751AC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43. В случае установления в ходе или по результатам </w:t>
      </w:r>
      <w:proofErr w:type="gramStart"/>
      <w:r w:rsidRPr="00751AC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51AC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5" w:name="_Toc134019825"/>
      <w:r w:rsidRPr="00751ACB">
        <w:rPr>
          <w:rFonts w:ascii="Times New Roman" w:hAnsi="Times New Roman" w:cs="Times New Roman"/>
          <w:b w:val="0"/>
          <w:sz w:val="28"/>
          <w:szCs w:val="28"/>
        </w:rPr>
        <w:t>Перечень нормативных правовых актов, регулирующих порядок</w:t>
      </w:r>
      <w:bookmarkEnd w:id="15"/>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6" w:name="_Toc134019826"/>
      <w:r w:rsidRPr="00751ACB">
        <w:rPr>
          <w:rFonts w:ascii="Times New Roman" w:hAnsi="Times New Roman" w:cs="Times New Roman"/>
          <w:b w:val="0"/>
          <w:sz w:val="28"/>
          <w:szCs w:val="28"/>
        </w:rPr>
        <w:t>досудебного (внесудебного) обжалования действий</w:t>
      </w:r>
      <w:bookmarkEnd w:id="16"/>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7" w:name="_Toc134019827"/>
      <w:r w:rsidRPr="00751ACB">
        <w:rPr>
          <w:rFonts w:ascii="Times New Roman" w:hAnsi="Times New Roman" w:cs="Times New Roman"/>
          <w:b w:val="0"/>
          <w:sz w:val="28"/>
          <w:szCs w:val="28"/>
        </w:rPr>
        <w:t>(бездействия) и (или) решений, принятых (осуществленных)</w:t>
      </w:r>
      <w:bookmarkEnd w:id="17"/>
    </w:p>
    <w:p w:rsidR="00A7207C" w:rsidRPr="00751ACB" w:rsidRDefault="006A6B9C" w:rsidP="00F40D6E">
      <w:pPr>
        <w:pStyle w:val="2"/>
        <w:numPr>
          <w:ilvl w:val="1"/>
          <w:numId w:val="20"/>
        </w:numPr>
        <w:spacing w:before="0" w:after="0" w:line="240" w:lineRule="auto"/>
        <w:ind w:left="0" w:firstLine="709"/>
        <w:rPr>
          <w:rFonts w:ascii="Times New Roman" w:hAnsi="Times New Roman" w:cs="Times New Roman"/>
          <w:b w:val="0"/>
          <w:sz w:val="28"/>
          <w:szCs w:val="28"/>
        </w:rPr>
      </w:pPr>
      <w:bookmarkStart w:id="18" w:name="_Toc134019828"/>
      <w:r w:rsidRPr="00751ACB">
        <w:rPr>
          <w:rFonts w:ascii="Times New Roman" w:hAnsi="Times New Roman" w:cs="Times New Roman"/>
          <w:b w:val="0"/>
          <w:sz w:val="28"/>
          <w:szCs w:val="28"/>
        </w:rPr>
        <w:t>в ходе предоставления муниципальной услуги</w:t>
      </w:r>
      <w:bookmarkEnd w:id="18"/>
    </w:p>
    <w:p w:rsidR="00A7207C" w:rsidRPr="00751ACB" w:rsidRDefault="00A7207C" w:rsidP="00751ACB">
      <w:pPr>
        <w:spacing w:after="0" w:line="240" w:lineRule="auto"/>
        <w:ind w:firstLine="709"/>
        <w:jc w:val="both"/>
        <w:rPr>
          <w:rFonts w:ascii="Times New Roman" w:hAnsi="Times New Roman" w:cs="Times New Roman"/>
          <w:sz w:val="28"/>
          <w:szCs w:val="28"/>
        </w:rPr>
      </w:pP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51ACB" w:rsidRDefault="006A6B9C"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Федеральным законом N 210-ФЗ;</w:t>
      </w:r>
    </w:p>
    <w:p w:rsidR="00A7207C" w:rsidRPr="00751ACB" w:rsidRDefault="006A6B9C" w:rsidP="00751ACB">
      <w:pPr>
        <w:pStyle w:val="25"/>
        <w:shd w:val="clear" w:color="auto" w:fill="auto"/>
        <w:tabs>
          <w:tab w:val="left" w:pos="932"/>
        </w:tabs>
        <w:spacing w:before="0" w:after="0" w:line="240" w:lineRule="auto"/>
        <w:ind w:firstLine="709"/>
        <w:rPr>
          <w:sz w:val="28"/>
          <w:szCs w:val="28"/>
        </w:rPr>
      </w:pPr>
      <w:r w:rsidRPr="00751AC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19E1" w:rsidRPr="00751ACB" w:rsidRDefault="007119E1"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hAnsi="Times New Roman" w:cs="Times New Roman"/>
          <w:sz w:val="28"/>
          <w:szCs w:val="28"/>
        </w:rPr>
        <w:br w:type="page"/>
      </w:r>
    </w:p>
    <w:p w:rsidR="005F7C01" w:rsidRPr="00751ACB" w:rsidRDefault="005F7C01" w:rsidP="00F40D6E">
      <w:pPr>
        <w:widowControl w:val="0"/>
        <w:spacing w:after="0" w:line="240" w:lineRule="auto"/>
        <w:ind w:firstLine="709"/>
        <w:jc w:val="right"/>
        <w:rPr>
          <w:rFonts w:ascii="Times New Roman" w:eastAsia="SimSun" w:hAnsi="Times New Roman" w:cs="Times New Roman"/>
          <w:sz w:val="28"/>
          <w:szCs w:val="28"/>
          <w:lang w:eastAsia="zh-CN" w:bidi="hi-IN"/>
        </w:rPr>
      </w:pP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ПРИЛОЖЕНИЕ №1</w:t>
      </w:r>
      <w:r w:rsidR="00751ACB"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к административному регламенту</w:t>
      </w:r>
      <w:r w:rsidR="00751ACB"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r w:rsidR="00751ACB" w:rsidRPr="00751ACB">
        <w:rPr>
          <w:rFonts w:ascii="Times New Roman" w:eastAsia="SimSun" w:hAnsi="Times New Roman" w:cs="Times New Roman"/>
          <w:sz w:val="28"/>
          <w:szCs w:val="28"/>
          <w:lang w:eastAsia="zh-CN" w:bidi="hi-IN"/>
        </w:rPr>
        <w:t xml:space="preserve"> </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F40D6E" w:rsidRDefault="006A6B9C" w:rsidP="00F40D6E">
      <w:pPr>
        <w:widowControl w:val="0"/>
        <w:spacing w:after="0" w:line="240" w:lineRule="auto"/>
        <w:ind w:firstLine="709"/>
        <w:jc w:val="right"/>
        <w:rPr>
          <w:rFonts w:ascii="Times New Roman" w:eastAsia="SimSun" w:hAnsi="Times New Roman" w:cs="Times New Roman"/>
          <w:spacing w:val="-6"/>
          <w:sz w:val="28"/>
          <w:szCs w:val="28"/>
          <w:lang w:eastAsia="zh-CN" w:bidi="hi-IN"/>
        </w:rPr>
      </w:pPr>
      <w:r w:rsidRPr="00751ACB">
        <w:rPr>
          <w:rFonts w:ascii="Times New Roman" w:eastAsia="SimSun" w:hAnsi="Times New Roman" w:cs="Times New Roman"/>
          <w:sz w:val="28"/>
          <w:szCs w:val="28"/>
          <w:lang w:eastAsia="zh-CN" w:bidi="hi-IN"/>
        </w:rPr>
        <w:t xml:space="preserve">Председателю комиссии </w:t>
      </w:r>
      <w:r w:rsidRPr="00751ACB">
        <w:rPr>
          <w:rFonts w:ascii="Times New Roman" w:eastAsia="SimSun" w:hAnsi="Times New Roman" w:cs="Times New Roman"/>
          <w:spacing w:val="-6"/>
          <w:sz w:val="28"/>
          <w:szCs w:val="28"/>
          <w:lang w:eastAsia="zh-CN" w:bidi="hi-IN"/>
        </w:rPr>
        <w:t>по подготовке</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pacing w:val="-6"/>
          <w:sz w:val="28"/>
          <w:szCs w:val="28"/>
          <w:lang w:eastAsia="zh-CN" w:bidi="hi-IN"/>
        </w:rPr>
        <w:t xml:space="preserve"> проекта </w:t>
      </w:r>
      <w:r w:rsidR="00F40D6E">
        <w:rPr>
          <w:rFonts w:ascii="Times New Roman" w:eastAsia="SimSun" w:hAnsi="Times New Roman" w:cs="Times New Roman"/>
          <w:spacing w:val="-6"/>
          <w:sz w:val="28"/>
          <w:szCs w:val="28"/>
          <w:lang w:eastAsia="zh-CN" w:bidi="hi-IN"/>
        </w:rPr>
        <w:t xml:space="preserve"> </w:t>
      </w:r>
      <w:r w:rsidRPr="00F40D6E">
        <w:rPr>
          <w:rFonts w:ascii="Times New Roman" w:eastAsia="SimSun" w:hAnsi="Times New Roman" w:cs="Times New Roman"/>
          <w:spacing w:val="-6"/>
          <w:sz w:val="28"/>
          <w:szCs w:val="28"/>
          <w:lang w:eastAsia="zh-CN" w:bidi="hi-IN"/>
        </w:rPr>
        <w:t xml:space="preserve">Правил землепользования и застройки </w:t>
      </w:r>
      <w:r w:rsidRPr="00751ACB">
        <w:rPr>
          <w:rFonts w:ascii="Times New Roman" w:eastAsia="SimSun" w:hAnsi="Times New Roman" w:cs="Times New Roman"/>
          <w:iCs/>
          <w:spacing w:val="-6"/>
          <w:sz w:val="28"/>
          <w:szCs w:val="28"/>
          <w:lang w:eastAsia="zh-CN" w:bidi="hi-IN"/>
        </w:rPr>
        <w:t>______________________________________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Заявитель __________________________</w:t>
      </w:r>
    </w:p>
    <w:p w:rsidR="00A7207C" w:rsidRPr="00751ACB" w:rsidRDefault="00751ACB"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r w:rsidRPr="00751ACB">
        <w:rPr>
          <w:rFonts w:ascii="Times New Roman" w:eastAsia="SimSun" w:hAnsi="Times New Roman" w:cs="Times New Roman"/>
          <w:sz w:val="28"/>
          <w:szCs w:val="28"/>
          <w:vertAlign w:val="superscript"/>
          <w:lang w:eastAsia="zh-CN" w:bidi="hi-IN"/>
        </w:rPr>
        <w:t xml:space="preserve"> </w:t>
      </w:r>
      <w:proofErr w:type="gramStart"/>
      <w:r w:rsidR="006A6B9C" w:rsidRPr="00751ACB">
        <w:rPr>
          <w:rFonts w:ascii="Times New Roman" w:eastAsia="SimSun" w:hAnsi="Times New Roman" w:cs="Times New Roman"/>
          <w:sz w:val="28"/>
          <w:szCs w:val="28"/>
          <w:vertAlign w:val="superscript"/>
          <w:lang w:eastAsia="zh-CN" w:bidi="hi-IN"/>
        </w:rPr>
        <w:t>(для физических лиц:</w:t>
      </w:r>
      <w:proofErr w:type="gramEnd"/>
      <w:r w:rsidR="006A6B9C" w:rsidRPr="00751ACB">
        <w:rPr>
          <w:rFonts w:ascii="Times New Roman" w:eastAsia="SimSun" w:hAnsi="Times New Roman" w:cs="Times New Roman"/>
          <w:sz w:val="28"/>
          <w:szCs w:val="28"/>
          <w:vertAlign w:val="superscript"/>
          <w:lang w:eastAsia="zh-CN" w:bidi="hi-IN"/>
        </w:rPr>
        <w:t xml:space="preserve"> Ф.И.О., паспортные данные,</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proofErr w:type="gramStart"/>
      <w:r w:rsidRPr="00751ACB">
        <w:rPr>
          <w:rFonts w:ascii="Times New Roman" w:eastAsia="SimSun" w:hAnsi="Times New Roman" w:cs="Times New Roman"/>
          <w:sz w:val="28"/>
          <w:szCs w:val="28"/>
          <w:vertAlign w:val="superscript"/>
          <w:lang w:eastAsia="zh-CN" w:bidi="hi-IN"/>
        </w:rPr>
        <w:t>ОГРН/ИНН/КПП/ОКТМО)</w:t>
      </w:r>
      <w:proofErr w:type="gramEnd"/>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__________________________________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vertAlign w:val="superscript"/>
          <w:lang w:eastAsia="zh-CN" w:bidi="hi-IN"/>
        </w:rPr>
      </w:pPr>
      <w:r w:rsidRPr="00751ACB">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Тел. ______________________________</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e-</w:t>
      </w:r>
      <w:proofErr w:type="spellStart"/>
      <w:r w:rsidRPr="00751ACB">
        <w:rPr>
          <w:rFonts w:ascii="Times New Roman" w:eastAsia="SimSun" w:hAnsi="Times New Roman" w:cs="Times New Roman"/>
          <w:sz w:val="28"/>
          <w:szCs w:val="28"/>
          <w:lang w:eastAsia="zh-CN" w:bidi="hi-IN"/>
        </w:rPr>
        <w:t>mail</w:t>
      </w:r>
      <w:proofErr w:type="spellEnd"/>
      <w:r w:rsidRPr="00751ACB">
        <w:rPr>
          <w:rFonts w:ascii="Times New Roman" w:eastAsia="SimSun" w:hAnsi="Times New Roman" w:cs="Times New Roman"/>
          <w:sz w:val="28"/>
          <w:szCs w:val="28"/>
          <w:lang w:eastAsia="zh-CN" w:bidi="hi-IN"/>
        </w:rPr>
        <w:t xml:space="preserve"> ____________________________</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Courier New" w:hAnsi="Times New Roman" w:cs="Times New Roman"/>
          <w:sz w:val="28"/>
          <w:szCs w:val="28"/>
          <w:lang w:eastAsia="zh-CN" w:bidi="hi-IN"/>
        </w:rPr>
      </w:pPr>
    </w:p>
    <w:p w:rsidR="00A7207C" w:rsidRPr="00751ACB" w:rsidRDefault="006A6B9C" w:rsidP="00F40D6E">
      <w:pPr>
        <w:widowControl w:val="0"/>
        <w:spacing w:after="0" w:line="240" w:lineRule="auto"/>
        <w:ind w:firstLine="709"/>
        <w:jc w:val="center"/>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ЗАЯВЛЕНИЕ</w:t>
      </w:r>
    </w:p>
    <w:p w:rsidR="00A7207C" w:rsidRPr="00751ACB" w:rsidRDefault="006A6B9C" w:rsidP="00F40D6E">
      <w:pPr>
        <w:widowControl w:val="0"/>
        <w:spacing w:after="0" w:line="240" w:lineRule="auto"/>
        <w:ind w:firstLine="709"/>
        <w:jc w:val="center"/>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 </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Прошу предоставить разрешение на отклонение от предельных параметров разрешенного строительства/реконструкции (ненужное зачеркнуть)</w:t>
      </w: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объектов капитального строительства на земельном участке</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с кадастровым номером (указать при наличии) 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roofErr w:type="gramStart"/>
      <w:r w:rsidR="006A6B9C" w:rsidRPr="00751ACB">
        <w:rPr>
          <w:rFonts w:ascii="Times New Roman" w:eastAsia="Times New Roman" w:hAnsi="Times New Roman" w:cs="Times New Roman"/>
          <w:sz w:val="28"/>
          <w:szCs w:val="28"/>
        </w:rPr>
        <w:t>расположенном</w:t>
      </w:r>
      <w:proofErr w:type="gramEnd"/>
      <w:r w:rsidR="006A6B9C" w:rsidRPr="00751ACB">
        <w:rPr>
          <w:rFonts w:ascii="Times New Roman" w:eastAsia="Times New Roman" w:hAnsi="Times New Roman" w:cs="Times New Roman"/>
          <w:sz w:val="28"/>
          <w:szCs w:val="28"/>
        </w:rPr>
        <w:t xml:space="preserve"> по адресу:______________________________________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roofErr w:type="gramStart"/>
      <w:r w:rsidR="006A6B9C" w:rsidRPr="00751ACB">
        <w:rPr>
          <w:rFonts w:ascii="Times New Roman" w:eastAsia="Times New Roman" w:hAnsi="Times New Roman" w:cs="Times New Roman"/>
          <w:sz w:val="28"/>
          <w:szCs w:val="28"/>
        </w:rPr>
        <w:t>в части:</w:t>
      </w: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(указываются заявляемые на отклонение предельные параметры разрешенного строительства (реконструкции)</w:t>
      </w:r>
      <w:r w:rsidRPr="00751ACB">
        <w:rPr>
          <w:rFonts w:ascii="Times New Roman" w:eastAsia="Times New Roman" w:hAnsi="Times New Roman" w:cs="Times New Roman"/>
          <w:sz w:val="28"/>
          <w:szCs w:val="28"/>
          <w:vertAlign w:val="superscript"/>
        </w:rPr>
        <w:t xml:space="preserve"> </w:t>
      </w:r>
      <w:proofErr w:type="gramEnd"/>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а) минимальных отступов</w:t>
      </w:r>
      <w:r w:rsidR="00751ACB" w:rsidRPr="00751ACB">
        <w:rPr>
          <w:rFonts w:ascii="Times New Roman" w:eastAsia="Times New Roman" w:hAnsi="Times New Roman" w:cs="Times New Roman"/>
          <w:sz w:val="28"/>
          <w:szCs w:val="28"/>
        </w:rPr>
        <w:t xml:space="preserve"> </w:t>
      </w:r>
      <w:r w:rsidRPr="00751ACB">
        <w:rPr>
          <w:rFonts w:ascii="Times New Roman" w:eastAsia="Times New Roman" w:hAnsi="Times New Roman" w:cs="Times New Roman"/>
          <w:sz w:val="28"/>
          <w:szCs w:val="28"/>
        </w:rPr>
        <w:t>от границ земельного участка 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в) процента застройки в границах земельного уч</w:t>
      </w:r>
      <w:r w:rsidR="00EB1B04">
        <w:rPr>
          <w:rFonts w:ascii="Times New Roman" w:eastAsia="Times New Roman" w:hAnsi="Times New Roman" w:cs="Times New Roman"/>
          <w:sz w:val="28"/>
          <w:szCs w:val="28"/>
        </w:rPr>
        <w:t>астка _______________</w:t>
      </w:r>
      <w:r w:rsidRPr="00751ACB">
        <w:rPr>
          <w:rFonts w:ascii="Times New Roman" w:eastAsia="Times New Roman" w:hAnsi="Times New Roman" w:cs="Times New Roman"/>
          <w:sz w:val="28"/>
          <w:szCs w:val="28"/>
        </w:rPr>
        <w:t>;</w:t>
      </w:r>
    </w:p>
    <w:p w:rsidR="00A7207C" w:rsidRPr="00EB1B04" w:rsidRDefault="006A6B9C" w:rsidP="00751ACB">
      <w:pPr>
        <w:pStyle w:val="afff"/>
        <w:spacing w:before="0" w:after="0" w:line="240" w:lineRule="auto"/>
        <w:ind w:firstLine="709"/>
        <w:jc w:val="both"/>
        <w:rPr>
          <w:rFonts w:ascii="Times New Roman" w:eastAsia="Times New Roman" w:hAnsi="Times New Roman" w:cs="Times New Roman"/>
          <w:sz w:val="28"/>
          <w:szCs w:val="28"/>
          <w:lang w:eastAsia="ru-RU" w:bidi="ar-SA"/>
        </w:rPr>
      </w:pPr>
      <w:r w:rsidRPr="00751ACB">
        <w:rPr>
          <w:rFonts w:ascii="Times New Roman" w:eastAsia="Times New Roman" w:hAnsi="Times New Roman" w:cs="Times New Roman"/>
          <w:sz w:val="28"/>
          <w:szCs w:val="28"/>
        </w:rPr>
        <w:t xml:space="preserve">г) </w:t>
      </w:r>
      <w:r w:rsidRPr="00751ACB">
        <w:rPr>
          <w:rFonts w:ascii="Times New Roman" w:eastAsia="Times New Roman" w:hAnsi="Times New Roman" w:cs="Times New Roman"/>
          <w:sz w:val="28"/>
          <w:szCs w:val="28"/>
          <w:lang w:eastAsia="ru-RU" w:bidi="ar-SA"/>
        </w:rPr>
        <w:t>иных показателей, установленных град</w:t>
      </w:r>
      <w:r w:rsidR="00EB1B04">
        <w:rPr>
          <w:rFonts w:ascii="Times New Roman" w:eastAsia="Times New Roman" w:hAnsi="Times New Roman" w:cs="Times New Roman"/>
          <w:sz w:val="28"/>
          <w:szCs w:val="28"/>
          <w:lang w:eastAsia="ru-RU" w:bidi="ar-SA"/>
        </w:rPr>
        <w:t>остроительным регламентом ___</w:t>
      </w:r>
    </w:p>
    <w:p w:rsidR="00A7207C" w:rsidRPr="00751ACB" w:rsidRDefault="00A7207C" w:rsidP="00751ACB">
      <w:pPr>
        <w:spacing w:after="0" w:line="240" w:lineRule="auto"/>
        <w:ind w:firstLine="709"/>
        <w:jc w:val="both"/>
        <w:rPr>
          <w:rFonts w:ascii="Times New Roman" w:eastAsia="Times New Roman" w:hAnsi="Times New Roman" w:cs="Times New Roman"/>
          <w:sz w:val="28"/>
          <w:szCs w:val="28"/>
        </w:rPr>
      </w:pP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Сведения о земельном участке:</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 xml:space="preserve">площадь земельного участка _______ </w:t>
      </w:r>
      <w:proofErr w:type="spellStart"/>
      <w:r w:rsidR="006A6B9C" w:rsidRPr="00751ACB">
        <w:rPr>
          <w:rFonts w:ascii="Times New Roman" w:eastAsia="Times New Roman" w:hAnsi="Times New Roman" w:cs="Times New Roman"/>
          <w:sz w:val="28"/>
          <w:szCs w:val="28"/>
        </w:rPr>
        <w:t>кв</w:t>
      </w:r>
      <w:proofErr w:type="gramStart"/>
      <w:r w:rsidR="006A6B9C" w:rsidRPr="00751ACB">
        <w:rPr>
          <w:rFonts w:ascii="Times New Roman" w:eastAsia="Times New Roman" w:hAnsi="Times New Roman" w:cs="Times New Roman"/>
          <w:sz w:val="28"/>
          <w:szCs w:val="28"/>
        </w:rPr>
        <w:t>.м</w:t>
      </w:r>
      <w:proofErr w:type="spellEnd"/>
      <w:proofErr w:type="gramEnd"/>
      <w:r w:rsidR="006A6B9C" w:rsidRPr="00751ACB">
        <w:rPr>
          <w:rFonts w:ascii="Times New Roman" w:eastAsia="Times New Roman" w:hAnsi="Times New Roman" w:cs="Times New Roman"/>
          <w:sz w:val="28"/>
          <w:szCs w:val="28"/>
        </w:rPr>
        <w:t>;</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lastRenderedPageBreak/>
        <w:t xml:space="preserve"> </w:t>
      </w:r>
      <w:r w:rsidR="006A6B9C" w:rsidRPr="00751ACB">
        <w:rPr>
          <w:rFonts w:ascii="Times New Roman" w:eastAsia="Times New Roman" w:hAnsi="Times New Roman" w:cs="Times New Roman"/>
          <w:sz w:val="28"/>
          <w:szCs w:val="28"/>
        </w:rPr>
        <w:t>вид права, на котором используется земельный участок</w:t>
      </w:r>
    </w:p>
    <w:p w:rsidR="00A7207C" w:rsidRPr="00EB1B04" w:rsidRDefault="006A6B9C" w:rsidP="00751ACB">
      <w:pPr>
        <w:spacing w:after="0" w:line="240" w:lineRule="auto"/>
        <w:ind w:firstLine="709"/>
        <w:jc w:val="both"/>
        <w:rPr>
          <w:rFonts w:ascii="Times New Roman" w:eastAsia="Times New Roman" w:hAnsi="Times New Roman" w:cs="Times New Roman"/>
          <w:sz w:val="28"/>
          <w:szCs w:val="28"/>
          <w:lang w:val="en-US"/>
        </w:rPr>
      </w:pPr>
      <w:r w:rsidRPr="00751ACB">
        <w:rPr>
          <w:rFonts w:ascii="Times New Roman" w:eastAsia="Times New Roman" w:hAnsi="Times New Roman" w:cs="Times New Roman"/>
          <w:sz w:val="28"/>
          <w:szCs w:val="28"/>
        </w:rPr>
        <w:t>_______________________________________</w:t>
      </w:r>
      <w:r w:rsidR="00EB1B04">
        <w:rPr>
          <w:rFonts w:ascii="Times New Roman" w:eastAsia="Times New Roman" w:hAnsi="Times New Roman" w:cs="Times New Roman"/>
          <w:sz w:val="28"/>
          <w:szCs w:val="28"/>
        </w:rPr>
        <w:t>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 xml:space="preserve"> </w:t>
      </w:r>
      <w:proofErr w:type="gramStart"/>
      <w:r w:rsidRPr="00751ACB">
        <w:rPr>
          <w:rFonts w:ascii="Times New Roman" w:eastAsia="Times New Roman" w:hAnsi="Times New Roman" w:cs="Times New Roman"/>
          <w:sz w:val="28"/>
          <w:szCs w:val="28"/>
          <w:vertAlign w:val="superscript"/>
        </w:rPr>
        <w:t>(собственность, аренда, постоянное (бессрочное пользование и др.)</w:t>
      </w:r>
      <w:proofErr w:type="gramEnd"/>
    </w:p>
    <w:p w:rsidR="00A7207C" w:rsidRPr="00EB1B04"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ограничения использования и обременения земельного участка: _____________________________________________</w:t>
      </w:r>
      <w:r w:rsidR="00EB1B04">
        <w:rPr>
          <w:rFonts w:ascii="Times New Roman" w:eastAsia="Times New Roman" w:hAnsi="Times New Roman" w:cs="Times New Roman"/>
          <w:sz w:val="28"/>
          <w:szCs w:val="28"/>
        </w:rPr>
        <w:t>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реквизиты документа, удостоверяющего право, на котором заявитель использует земельный участок: ___________________________________________.</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 xml:space="preserve"> </w:t>
      </w:r>
      <w:r w:rsidR="006A6B9C" w:rsidRPr="00751ACB">
        <w:rPr>
          <w:rFonts w:ascii="Times New Roman" w:eastAsia="Times New Roman" w:hAnsi="Times New Roman" w:cs="Times New Roman"/>
          <w:sz w:val="28"/>
          <w:szCs w:val="28"/>
          <w:vertAlign w:val="superscript"/>
        </w:rPr>
        <w:t>(название, номер, дата выдачи, выдавший орган)</w:t>
      </w:r>
    </w:p>
    <w:p w:rsidR="00A7207C" w:rsidRPr="00EB1B04" w:rsidRDefault="006A6B9C" w:rsidP="00751ACB">
      <w:pPr>
        <w:spacing w:after="0" w:line="240" w:lineRule="auto"/>
        <w:ind w:firstLine="709"/>
        <w:jc w:val="both"/>
        <w:rPr>
          <w:rFonts w:ascii="Times New Roman" w:eastAsia="Times New Roman" w:hAnsi="Times New Roman" w:cs="Times New Roman"/>
          <w:sz w:val="28"/>
          <w:szCs w:val="28"/>
          <w:vertAlign w:val="superscript"/>
          <w:lang w:val="en-US"/>
        </w:rPr>
      </w:pPr>
      <w:r w:rsidRPr="00751ACB">
        <w:rPr>
          <w:rFonts w:ascii="Times New Roman" w:eastAsia="Times New Roman" w:hAnsi="Times New Roman" w:cs="Times New Roman"/>
          <w:sz w:val="28"/>
          <w:szCs w:val="28"/>
          <w:vertAlign w:val="superscript"/>
        </w:rPr>
        <w:t>____________________________________________________________________________________</w:t>
      </w:r>
      <w:r w:rsidR="00EB1B04">
        <w:rPr>
          <w:rFonts w:ascii="Times New Roman" w:eastAsia="Times New Roman" w:hAnsi="Times New Roman" w:cs="Times New Roman"/>
          <w:sz w:val="28"/>
          <w:szCs w:val="28"/>
          <w:vertAlign w:val="superscript"/>
        </w:rPr>
        <w:t>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 (при наличии):</w:t>
      </w:r>
    </w:p>
    <w:p w:rsidR="00A7207C" w:rsidRPr="00751ACB" w:rsidRDefault="00751ACB"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кадастровый номер объекта капитального строительства_____________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rPr>
        <w:t>___________________________________</w:t>
      </w:r>
      <w:r w:rsidR="00EB1B04">
        <w:rPr>
          <w:rFonts w:ascii="Times New Roman" w:eastAsia="Times New Roman" w:hAnsi="Times New Roman" w:cs="Times New Roman"/>
          <w:sz w:val="28"/>
          <w:szCs w:val="28"/>
        </w:rPr>
        <w:t>___________________________</w:t>
      </w:r>
      <w:r w:rsidRPr="00751ACB">
        <w:rPr>
          <w:rFonts w:ascii="Times New Roman" w:eastAsia="Times New Roman" w:hAnsi="Times New Roman" w:cs="Times New Roman"/>
          <w:sz w:val="28"/>
          <w:szCs w:val="28"/>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EB1B04" w:rsidRDefault="006A6B9C" w:rsidP="00751ACB">
      <w:pPr>
        <w:spacing w:after="0" w:line="240" w:lineRule="auto"/>
        <w:ind w:firstLine="709"/>
        <w:jc w:val="both"/>
        <w:rPr>
          <w:rFonts w:ascii="Times New Roman" w:eastAsia="Times New Roman" w:hAnsi="Times New Roman" w:cs="Times New Roman"/>
          <w:sz w:val="28"/>
          <w:szCs w:val="28"/>
          <w:vertAlign w:val="superscript"/>
          <w:lang w:val="en-US"/>
        </w:rPr>
      </w:pPr>
      <w:r w:rsidRPr="00751ACB">
        <w:rPr>
          <w:rFonts w:ascii="Times New Roman" w:eastAsia="Times New Roman" w:hAnsi="Times New Roman" w:cs="Times New Roman"/>
          <w:sz w:val="28"/>
          <w:szCs w:val="28"/>
          <w:vertAlign w:val="superscript"/>
        </w:rPr>
        <w:t>________________________________________________________________________</w:t>
      </w:r>
      <w:r w:rsidR="00EB1B04">
        <w:rPr>
          <w:rFonts w:ascii="Times New Roman" w:eastAsia="Times New Roman" w:hAnsi="Times New Roman" w:cs="Times New Roman"/>
          <w:sz w:val="28"/>
          <w:szCs w:val="28"/>
          <w:vertAlign w:val="superscript"/>
        </w:rPr>
        <w:t>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vertAlign w:val="superscript"/>
        </w:rPr>
      </w:pPr>
      <w:r w:rsidRPr="00751ACB">
        <w:rPr>
          <w:rFonts w:ascii="Times New Roman" w:eastAsia="Times New Roman" w:hAnsi="Times New Roman" w:cs="Times New Roman"/>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EB1B04" w:rsidRDefault="006A6B9C" w:rsidP="00751ACB">
      <w:pPr>
        <w:spacing w:after="0" w:line="240" w:lineRule="auto"/>
        <w:ind w:firstLine="709"/>
        <w:jc w:val="both"/>
        <w:rPr>
          <w:rFonts w:ascii="Times New Roman" w:eastAsia="Times New Roman" w:hAnsi="Times New Roman" w:cs="Times New Roman"/>
          <w:sz w:val="28"/>
          <w:szCs w:val="28"/>
          <w:lang w:val="en-US"/>
        </w:rPr>
      </w:pPr>
      <w:r w:rsidRPr="00751ACB">
        <w:rPr>
          <w:rFonts w:ascii="Times New Roman" w:eastAsia="Times New Roman" w:hAnsi="Times New Roman" w:cs="Times New Roman"/>
          <w:sz w:val="28"/>
          <w:szCs w:val="28"/>
        </w:rPr>
        <w:t>что подтверждается** ________________</w:t>
      </w:r>
      <w:r w:rsidR="00EB1B04">
        <w:rPr>
          <w:rFonts w:ascii="Times New Roman" w:eastAsia="Times New Roman" w:hAnsi="Times New Roman" w:cs="Times New Roman"/>
          <w:sz w:val="28"/>
          <w:szCs w:val="28"/>
        </w:rPr>
        <w:t>___________________________</w:t>
      </w:r>
    </w:p>
    <w:p w:rsidR="00A7207C" w:rsidRPr="00EB1B04" w:rsidRDefault="006A6B9C" w:rsidP="00751ACB">
      <w:pPr>
        <w:spacing w:after="0" w:line="240" w:lineRule="auto"/>
        <w:ind w:firstLine="709"/>
        <w:jc w:val="both"/>
        <w:rPr>
          <w:rFonts w:ascii="Times New Roman" w:eastAsia="Times New Roman" w:hAnsi="Times New Roman" w:cs="Times New Roman"/>
          <w:sz w:val="28"/>
          <w:szCs w:val="28"/>
          <w:lang w:val="en-US"/>
        </w:rPr>
      </w:pPr>
      <w:r w:rsidRPr="00751ACB">
        <w:rPr>
          <w:rFonts w:ascii="Times New Roman" w:eastAsia="Times New Roman" w:hAnsi="Times New Roman" w:cs="Times New Roman"/>
          <w:sz w:val="28"/>
          <w:szCs w:val="28"/>
        </w:rPr>
        <w:t>______________________________________________________________________________________________________</w:t>
      </w:r>
      <w:r w:rsidR="00EB1B04">
        <w:rPr>
          <w:rFonts w:ascii="Times New Roman" w:eastAsia="Times New Roman" w:hAnsi="Times New Roman" w:cs="Times New Roman"/>
          <w:sz w:val="28"/>
          <w:szCs w:val="28"/>
        </w:rPr>
        <w:t>____________________________</w:t>
      </w:r>
    </w:p>
    <w:p w:rsidR="00A7207C" w:rsidRPr="00751ACB" w:rsidRDefault="006A6B9C"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Перечень документов, прилагаемых к заявлению:</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1.</w:t>
      </w:r>
      <w:r w:rsidR="006A6B9C" w:rsidRPr="00751ACB">
        <w:rPr>
          <w:rFonts w:ascii="Times New Roman" w:eastAsia="Times New Roman" w:hAnsi="Times New Roman" w:cs="Times New Roman"/>
          <w:sz w:val="28"/>
          <w:szCs w:val="28"/>
        </w:rPr>
        <w:t>_______________________________</w:t>
      </w:r>
      <w:r w:rsidR="00EB1B04">
        <w:rPr>
          <w:rFonts w:ascii="Times New Roman" w:eastAsia="Times New Roman" w:hAnsi="Times New Roman" w:cs="Times New Roman"/>
          <w:sz w:val="28"/>
          <w:szCs w:val="28"/>
        </w:rPr>
        <w:t>______________________________</w:t>
      </w:r>
      <w:r w:rsidR="006A6B9C" w:rsidRPr="00751ACB">
        <w:rPr>
          <w:rFonts w:ascii="Times New Roman" w:eastAsia="Times New Roman" w:hAnsi="Times New Roman" w:cs="Times New Roman"/>
          <w:sz w:val="28"/>
          <w:szCs w:val="28"/>
        </w:rPr>
        <w:t>;</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2.</w:t>
      </w:r>
      <w:r w:rsidR="006A6B9C" w:rsidRPr="00751ACB">
        <w:rPr>
          <w:rFonts w:ascii="Times New Roman" w:eastAsia="Times New Roman" w:hAnsi="Times New Roman" w:cs="Times New Roman"/>
          <w:sz w:val="28"/>
          <w:szCs w:val="28"/>
        </w:rPr>
        <w:t>______________________________</w:t>
      </w:r>
      <w:r w:rsidR="00EB1B04">
        <w:rPr>
          <w:rFonts w:ascii="Times New Roman" w:eastAsia="Times New Roman" w:hAnsi="Times New Roman" w:cs="Times New Roman"/>
          <w:sz w:val="28"/>
          <w:szCs w:val="28"/>
        </w:rPr>
        <w:t>_______________________________</w:t>
      </w:r>
      <w:r w:rsidR="006A6B9C" w:rsidRPr="00751ACB">
        <w:rPr>
          <w:rFonts w:ascii="Times New Roman" w:eastAsia="Times New Roman" w:hAnsi="Times New Roman" w:cs="Times New Roman"/>
          <w:sz w:val="28"/>
          <w:szCs w:val="28"/>
        </w:rPr>
        <w:t>;</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3.</w:t>
      </w:r>
      <w:r w:rsidR="006A6B9C" w:rsidRPr="00751ACB">
        <w:rPr>
          <w:rFonts w:ascii="Times New Roman" w:eastAsia="Times New Roman" w:hAnsi="Times New Roman" w:cs="Times New Roman"/>
          <w:sz w:val="28"/>
          <w:szCs w:val="28"/>
        </w:rPr>
        <w:t>______________________________</w:t>
      </w:r>
      <w:r w:rsidR="00EB1B04">
        <w:rPr>
          <w:rFonts w:ascii="Times New Roman" w:eastAsia="Times New Roman" w:hAnsi="Times New Roman" w:cs="Times New Roman"/>
          <w:sz w:val="28"/>
          <w:szCs w:val="28"/>
        </w:rPr>
        <w:t>_______________________________</w:t>
      </w:r>
      <w:r w:rsidR="006A6B9C" w:rsidRPr="00751ACB">
        <w:rPr>
          <w:rFonts w:ascii="Times New Roman" w:eastAsia="Times New Roman" w:hAnsi="Times New Roman" w:cs="Times New Roman"/>
          <w:sz w:val="28"/>
          <w:szCs w:val="28"/>
        </w:rPr>
        <w:t>;</w:t>
      </w:r>
    </w:p>
    <w:p w:rsidR="00A7207C" w:rsidRPr="00751ACB" w:rsidRDefault="007119E1" w:rsidP="00751ACB">
      <w:pPr>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4.</w:t>
      </w:r>
      <w:r w:rsidR="006A6B9C" w:rsidRPr="00751ACB">
        <w:rPr>
          <w:rFonts w:ascii="Times New Roman" w:eastAsia="Times New Roman" w:hAnsi="Times New Roman" w:cs="Times New Roman"/>
          <w:sz w:val="28"/>
          <w:szCs w:val="28"/>
        </w:rPr>
        <w:t>______________________________</w:t>
      </w:r>
      <w:r w:rsidR="00EB1B04">
        <w:rPr>
          <w:rFonts w:ascii="Times New Roman" w:eastAsia="Times New Roman" w:hAnsi="Times New Roman" w:cs="Times New Roman"/>
          <w:sz w:val="28"/>
          <w:szCs w:val="28"/>
        </w:rPr>
        <w:t>_______________________________</w:t>
      </w:r>
      <w:r w:rsidR="006A6B9C" w:rsidRPr="00751ACB">
        <w:rPr>
          <w:rFonts w:ascii="Times New Roman" w:eastAsia="Times New Roman" w:hAnsi="Times New Roman" w:cs="Times New Roman"/>
          <w:sz w:val="28"/>
          <w:szCs w:val="28"/>
        </w:rPr>
        <w:t>.</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EB1B04" w:rsidRDefault="006A6B9C" w:rsidP="00751ACB">
      <w:pPr>
        <w:widowControl w:val="0"/>
        <w:spacing w:after="0" w:line="240" w:lineRule="auto"/>
        <w:ind w:firstLine="709"/>
        <w:jc w:val="both"/>
        <w:rPr>
          <w:rFonts w:ascii="Times New Roman" w:eastAsia="Courier New" w:hAnsi="Times New Roman" w:cs="Times New Roman"/>
          <w:sz w:val="28"/>
          <w:szCs w:val="28"/>
          <w:lang w:val="en-US" w:eastAsia="zh-CN" w:bidi="hi-IN"/>
        </w:rPr>
      </w:pPr>
      <w:r w:rsidRPr="00751ACB">
        <w:rPr>
          <w:rFonts w:ascii="Times New Roman" w:eastAsia="Courier New" w:hAnsi="Times New Roman" w:cs="Times New Roman"/>
          <w:sz w:val="28"/>
          <w:szCs w:val="28"/>
          <w:lang w:eastAsia="zh-CN" w:bidi="hi-IN"/>
        </w:rPr>
        <w:t>___________________________________</w:t>
      </w:r>
      <w:r w:rsidR="00EB1B04">
        <w:rPr>
          <w:rFonts w:ascii="Times New Roman" w:eastAsia="Courier New" w:hAnsi="Times New Roman" w:cs="Times New Roman"/>
          <w:sz w:val="28"/>
          <w:szCs w:val="28"/>
          <w:lang w:eastAsia="zh-CN" w:bidi="hi-IN"/>
        </w:rPr>
        <w:t>____________________________</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lang w:eastAsia="zh-CN" w:bidi="hi-IN"/>
        </w:rPr>
        <w:t>___________________________________________________________________</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vertAlign w:val="superscript"/>
          <w:lang w:eastAsia="zh-CN" w:bidi="hi-IN"/>
        </w:rPr>
        <w:t>(указать нужное)</w:t>
      </w:r>
      <w:r w:rsidR="00751ACB" w:rsidRPr="00751ACB">
        <w:rPr>
          <w:rFonts w:ascii="Times New Roman" w:hAnsi="Times New Roman" w:cs="Times New Roman"/>
          <w:sz w:val="28"/>
          <w:szCs w:val="28"/>
        </w:rPr>
        <w:t xml:space="preserve"> </w:t>
      </w:r>
    </w:p>
    <w:p w:rsidR="00A7207C"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Об обязанности нести</w:t>
      </w: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вопросам</w:t>
      </w:r>
      <w:r w:rsidRPr="00751ACB">
        <w:rPr>
          <w:rFonts w:ascii="Times New Roman" w:hAnsi="Times New Roman" w:cs="Times New Roman"/>
          <w:sz w:val="28"/>
          <w:szCs w:val="28"/>
        </w:rPr>
        <w:t xml:space="preserve"> </w:t>
      </w:r>
      <w:r w:rsidR="006A6B9C" w:rsidRPr="00751ACB">
        <w:rPr>
          <w:rFonts w:ascii="Times New Roman" w:hAnsi="Times New Roman" w:cs="Times New Roman"/>
          <w:sz w:val="28"/>
          <w:szCs w:val="28"/>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006A6B9C" w:rsidRPr="00751ACB">
        <w:rPr>
          <w:rFonts w:ascii="Times New Roman" w:hAnsi="Times New Roman" w:cs="Times New Roman"/>
          <w:sz w:val="28"/>
          <w:szCs w:val="28"/>
        </w:rPr>
        <w:t>проинформирован</w:t>
      </w:r>
      <w:proofErr w:type="gramEnd"/>
      <w:r w:rsidR="006A6B9C" w:rsidRPr="00751ACB">
        <w:rPr>
          <w:rFonts w:ascii="Times New Roman" w:hAnsi="Times New Roman" w:cs="Times New Roman"/>
          <w:sz w:val="28"/>
          <w:szCs w:val="28"/>
        </w:rPr>
        <w:t xml:space="preserve">. </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 xml:space="preserve"> </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_____________________</w:t>
      </w:r>
      <w:r w:rsidR="00751ACB" w:rsidRPr="00751ACB">
        <w:rPr>
          <w:rFonts w:ascii="Times New Roman" w:eastAsia="Courier New" w:hAnsi="Times New Roman" w:cs="Times New Roman"/>
          <w:sz w:val="28"/>
          <w:szCs w:val="28"/>
          <w:lang w:eastAsia="zh-CN" w:bidi="hi-IN"/>
        </w:rPr>
        <w:t xml:space="preserve"> </w:t>
      </w:r>
      <w:r w:rsidRPr="00751ACB">
        <w:rPr>
          <w:rFonts w:ascii="Times New Roman" w:eastAsia="Courier New" w:hAnsi="Times New Roman" w:cs="Times New Roman"/>
          <w:sz w:val="28"/>
          <w:szCs w:val="28"/>
          <w:lang w:eastAsia="zh-CN" w:bidi="hi-IN"/>
        </w:rPr>
        <w:t>_______________________________________</w:t>
      </w:r>
    </w:p>
    <w:p w:rsidR="00A7207C" w:rsidRPr="00751ACB" w:rsidRDefault="00751ACB" w:rsidP="00751ACB">
      <w:pPr>
        <w:widowControl w:val="0"/>
        <w:spacing w:after="0" w:line="240" w:lineRule="auto"/>
        <w:ind w:firstLine="709"/>
        <w:jc w:val="both"/>
        <w:rPr>
          <w:rFonts w:ascii="Times New Roman" w:eastAsia="Courier New" w:hAnsi="Times New Roman" w:cs="Times New Roman"/>
          <w:sz w:val="28"/>
          <w:szCs w:val="28"/>
          <w:vertAlign w:val="superscript"/>
          <w:lang w:eastAsia="zh-CN" w:bidi="hi-IN"/>
        </w:rPr>
      </w:pPr>
      <w:r w:rsidRPr="00751ACB">
        <w:rPr>
          <w:rFonts w:ascii="Times New Roman" w:eastAsia="Courier New" w:hAnsi="Times New Roman" w:cs="Times New Roman"/>
          <w:sz w:val="28"/>
          <w:szCs w:val="28"/>
          <w:lang w:eastAsia="zh-CN" w:bidi="hi-IN"/>
        </w:rPr>
        <w:t xml:space="preserve"> </w:t>
      </w:r>
      <w:r w:rsidR="006A6B9C" w:rsidRPr="00751ACB">
        <w:rPr>
          <w:rFonts w:ascii="Times New Roman" w:eastAsia="Courier New" w:hAnsi="Times New Roman" w:cs="Times New Roman"/>
          <w:sz w:val="28"/>
          <w:szCs w:val="28"/>
          <w:vertAlign w:val="superscript"/>
          <w:lang w:eastAsia="zh-CN" w:bidi="hi-IN"/>
        </w:rPr>
        <w:t>(подпись)</w:t>
      </w:r>
      <w:r w:rsidRPr="00751ACB">
        <w:rPr>
          <w:rFonts w:ascii="Times New Roman" w:eastAsia="Courier New" w:hAnsi="Times New Roman" w:cs="Times New Roman"/>
          <w:sz w:val="28"/>
          <w:szCs w:val="28"/>
          <w:vertAlign w:val="superscript"/>
          <w:lang w:eastAsia="zh-CN" w:bidi="hi-IN"/>
        </w:rPr>
        <w:t xml:space="preserve"> </w:t>
      </w:r>
      <w:r w:rsidR="006A6B9C" w:rsidRPr="00751ACB">
        <w:rPr>
          <w:rFonts w:ascii="Times New Roman" w:eastAsia="Courier New" w:hAnsi="Times New Roman" w:cs="Times New Roman"/>
          <w:sz w:val="28"/>
          <w:szCs w:val="28"/>
          <w:vertAlign w:val="superscript"/>
          <w:lang w:eastAsia="zh-CN" w:bidi="hi-IN"/>
        </w:rPr>
        <w:t>(Ф.И.О.)</w:t>
      </w:r>
    </w:p>
    <w:p w:rsidR="00A7207C" w:rsidRPr="00751ACB" w:rsidRDefault="006A6B9C" w:rsidP="00751ACB">
      <w:pPr>
        <w:widowControl w:val="0"/>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t>«___» ___________________ 20__ г.</w:t>
      </w:r>
    </w:p>
    <w:p w:rsidR="00A7207C" w:rsidRPr="00751ACB" w:rsidRDefault="00A7207C" w:rsidP="00751ACB">
      <w:pPr>
        <w:widowControl w:val="0"/>
        <w:spacing w:after="0" w:line="240" w:lineRule="auto"/>
        <w:ind w:firstLine="709"/>
        <w:jc w:val="both"/>
        <w:rPr>
          <w:rFonts w:ascii="Times New Roman" w:eastAsia="SimSun" w:hAnsi="Times New Roman" w:cs="Times New Roman"/>
          <w:sz w:val="28"/>
          <w:szCs w:val="28"/>
          <w:lang w:eastAsia="zh-CN" w:bidi="hi-IN"/>
        </w:rPr>
      </w:pPr>
    </w:p>
    <w:p w:rsidR="00A7207C" w:rsidRPr="00751ACB" w:rsidRDefault="00751ACB" w:rsidP="00751ACB">
      <w:pPr>
        <w:widowControl w:val="0"/>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 xml:space="preserve"> </w:t>
      </w:r>
      <w:r w:rsidR="006A6B9C" w:rsidRPr="00751ACB">
        <w:rPr>
          <w:rFonts w:ascii="Times New Roman" w:eastAsia="SimSun" w:hAnsi="Times New Roman" w:cs="Times New Roman"/>
          <w:sz w:val="28"/>
          <w:szCs w:val="28"/>
          <w:lang w:eastAsia="zh-CN" w:bidi="hi-IN"/>
        </w:rPr>
        <w:t>*Примечание. За полноту и достоверность предоставленных в заявлении сведений несет ответственность заявитель.</w:t>
      </w:r>
    </w:p>
    <w:p w:rsidR="00A7207C" w:rsidRPr="00751ACB" w:rsidRDefault="00751ACB" w:rsidP="00751ACB">
      <w:pPr>
        <w:widowControl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p>
    <w:p w:rsidR="00A7207C" w:rsidRPr="00751ACB" w:rsidRDefault="00751ACB" w:rsidP="00751ACB">
      <w:pPr>
        <w:widowControl w:val="0"/>
        <w:spacing w:after="0" w:line="240" w:lineRule="auto"/>
        <w:ind w:firstLine="709"/>
        <w:jc w:val="both"/>
        <w:rPr>
          <w:rFonts w:ascii="Times New Roman" w:eastAsia="Times New Roman" w:hAnsi="Times New Roman" w:cs="Times New Roman"/>
          <w:sz w:val="28"/>
          <w:szCs w:val="28"/>
        </w:rPr>
      </w:pPr>
      <w:r w:rsidRPr="00751ACB">
        <w:rPr>
          <w:rFonts w:ascii="Times New Roman" w:eastAsia="Times New Roman" w:hAnsi="Times New Roman" w:cs="Times New Roman"/>
          <w:sz w:val="28"/>
          <w:szCs w:val="28"/>
        </w:rPr>
        <w:t xml:space="preserve"> </w:t>
      </w:r>
      <w:r w:rsidR="006A6B9C" w:rsidRPr="00751ACB">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119E1" w:rsidRPr="00751ACB" w:rsidRDefault="007119E1" w:rsidP="00751ACB">
      <w:pPr>
        <w:spacing w:after="0" w:line="240" w:lineRule="auto"/>
        <w:ind w:firstLine="709"/>
        <w:jc w:val="both"/>
        <w:rPr>
          <w:rFonts w:ascii="Times New Roman" w:eastAsia="Courier New" w:hAnsi="Times New Roman" w:cs="Times New Roman"/>
          <w:sz w:val="28"/>
          <w:szCs w:val="28"/>
          <w:lang w:eastAsia="zh-CN" w:bidi="hi-IN"/>
        </w:rPr>
      </w:pPr>
      <w:r w:rsidRPr="00751ACB">
        <w:rPr>
          <w:rFonts w:ascii="Times New Roman" w:eastAsia="Courier New" w:hAnsi="Times New Roman" w:cs="Times New Roman"/>
          <w:sz w:val="28"/>
          <w:szCs w:val="28"/>
          <w:lang w:eastAsia="zh-CN" w:bidi="hi-IN"/>
        </w:rPr>
        <w:br w:type="page"/>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lastRenderedPageBreak/>
        <w:t>ПРИЛОЖЕНИЕ № 2</w:t>
      </w:r>
      <w:r w:rsidR="00751ACB" w:rsidRPr="00751ACB">
        <w:rPr>
          <w:rFonts w:ascii="Times New Roman" w:eastAsia="SimSun" w:hAnsi="Times New Roman" w:cs="Times New Roman"/>
          <w:sz w:val="28"/>
          <w:szCs w:val="28"/>
          <w:lang w:eastAsia="zh-CN" w:bidi="hi-IN"/>
        </w:rPr>
        <w:t xml:space="preserve">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к административному регламенту</w:t>
      </w:r>
      <w:r w:rsidRPr="00751ACB">
        <w:rPr>
          <w:rFonts w:ascii="Times New Roman" w:eastAsia="SimSun" w:hAnsi="Times New Roman" w:cs="Times New Roman"/>
          <w:sz w:val="28"/>
          <w:szCs w:val="28"/>
          <w:lang w:eastAsia="zh-CN" w:bidi="hi-IN"/>
        </w:rPr>
        <w:t xml:space="preserve"> </w:t>
      </w:r>
    </w:p>
    <w:p w:rsidR="00F40D6E" w:rsidRDefault="006A6B9C"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r w:rsidR="00751ACB" w:rsidRPr="00751ACB">
        <w:rPr>
          <w:rFonts w:ascii="Times New Roman" w:eastAsia="SimSun" w:hAnsi="Times New Roman" w:cs="Times New Roman"/>
          <w:sz w:val="28"/>
          <w:szCs w:val="28"/>
          <w:lang w:eastAsia="zh-CN" w:bidi="hi-IN"/>
        </w:rPr>
        <w:t xml:space="preserve"> </w:t>
      </w:r>
    </w:p>
    <w:p w:rsidR="00A7207C"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 xml:space="preserve"> </w:t>
      </w:r>
      <w:r w:rsidR="006A6B9C" w:rsidRPr="00751ACB">
        <w:rPr>
          <w:rFonts w:ascii="Times New Roman" w:eastAsia="SimSun" w:hAnsi="Times New Roman" w:cs="Times New Roman"/>
          <w:sz w:val="28"/>
          <w:szCs w:val="28"/>
          <w:lang w:eastAsia="zh-CN" w:bidi="hi-IN"/>
        </w:rPr>
        <w:t>«П</w:t>
      </w:r>
      <w:r w:rsidR="006A6B9C"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006A6B9C" w:rsidRPr="00751ACB">
        <w:rPr>
          <w:rFonts w:ascii="Times New Roman" w:eastAsia="SimSun" w:hAnsi="Times New Roman" w:cs="Times New Roman"/>
          <w:sz w:val="28"/>
          <w:szCs w:val="28"/>
          <w:shd w:val="clear" w:color="auto" w:fill="FFFFFF"/>
          <w:lang w:eastAsia="zh-CN" w:bidi="hi-IN"/>
        </w:rPr>
        <w:t>на</w:t>
      </w:r>
      <w:proofErr w:type="gramEnd"/>
      <w:r w:rsidR="006A6B9C" w:rsidRPr="00751ACB">
        <w:rPr>
          <w:rFonts w:ascii="Times New Roman" w:eastAsia="SimSun" w:hAnsi="Times New Roman" w:cs="Times New Roman"/>
          <w:sz w:val="28"/>
          <w:szCs w:val="28"/>
          <w:shd w:val="clear" w:color="auto" w:fill="FFFFFF"/>
          <w:lang w:eastAsia="zh-CN" w:bidi="hi-IN"/>
        </w:rPr>
        <w:t xml:space="preserve">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751ACB" w:rsidRDefault="006A6B9C"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751ACB" w:rsidRDefault="006A6B9C"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751ACB" w:rsidRDefault="00A7207C" w:rsidP="00751ACB">
      <w:pPr>
        <w:widowControl w:val="0"/>
        <w:spacing w:after="0" w:line="240" w:lineRule="auto"/>
        <w:ind w:firstLine="709"/>
        <w:jc w:val="both"/>
        <w:rPr>
          <w:rFonts w:ascii="Times New Roman" w:eastAsia="SimSun" w:hAnsi="Times New Roman" w:cs="Times New Roman"/>
          <w:strike/>
          <w:sz w:val="28"/>
          <w:szCs w:val="28"/>
          <w:lang w:eastAsia="zh-CN" w:bidi="hi-IN"/>
        </w:rPr>
      </w:pPr>
    </w:p>
    <w:p w:rsidR="00A7207C" w:rsidRPr="00751ACB" w:rsidRDefault="00A7207C" w:rsidP="00751ACB">
      <w:pPr>
        <w:widowControl w:val="0"/>
        <w:spacing w:after="0" w:line="240" w:lineRule="auto"/>
        <w:ind w:firstLine="709"/>
        <w:jc w:val="both"/>
        <w:rPr>
          <w:rFonts w:ascii="Times New Roman" w:eastAsia="SimSun" w:hAnsi="Times New Roman" w:cs="Times New Roman"/>
          <w:strike/>
          <w:sz w:val="28"/>
          <w:szCs w:val="28"/>
          <w:lang w:eastAsia="zh-CN" w:bidi="hi-IN"/>
        </w:rPr>
      </w:pPr>
    </w:p>
    <w:p w:rsidR="00A7207C" w:rsidRPr="00751ACB" w:rsidRDefault="006A6B9C" w:rsidP="00F40D6E">
      <w:pPr>
        <w:spacing w:after="0" w:line="240" w:lineRule="auto"/>
        <w:ind w:firstLine="709"/>
        <w:jc w:val="center"/>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РЕШЕНИЕ</w:t>
      </w:r>
    </w:p>
    <w:p w:rsidR="007119E1" w:rsidRPr="00751ACB" w:rsidRDefault="007119E1" w:rsidP="00F40D6E">
      <w:pPr>
        <w:spacing w:after="0" w:line="240" w:lineRule="auto"/>
        <w:ind w:firstLine="709"/>
        <w:jc w:val="center"/>
        <w:rPr>
          <w:rFonts w:ascii="Times New Roman" w:eastAsia="SimSun" w:hAnsi="Times New Roman" w:cs="Times New Roman"/>
          <w:sz w:val="28"/>
          <w:szCs w:val="28"/>
          <w:lang w:eastAsia="zh-CN" w:bidi="hi-IN"/>
        </w:rPr>
      </w:pPr>
    </w:p>
    <w:p w:rsidR="007119E1" w:rsidRPr="00751ACB" w:rsidRDefault="007119E1"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 xml:space="preserve">О предоставлении разрешения </w:t>
      </w:r>
      <w:r w:rsidRPr="00751ACB">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от _____________№________________</w:t>
      </w:r>
    </w:p>
    <w:p w:rsidR="007119E1" w:rsidRPr="00751ACB" w:rsidRDefault="007119E1" w:rsidP="00751ACB">
      <w:pPr>
        <w:spacing w:after="0" w:line="240" w:lineRule="auto"/>
        <w:ind w:firstLine="709"/>
        <w:jc w:val="both"/>
        <w:rPr>
          <w:rFonts w:ascii="Times New Roman" w:hAnsi="Times New Roman" w:cs="Times New Roman"/>
          <w:sz w:val="28"/>
          <w:szCs w:val="28"/>
        </w:rPr>
      </w:pP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(протокол от _____ N ______):</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1. Предоставить разрешение </w:t>
      </w:r>
      <w:r w:rsidRPr="00751ACB">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hAnsi="Times New Roman" w:cs="Times New Roman"/>
          <w:sz w:val="28"/>
          <w:szCs w:val="28"/>
        </w:rPr>
        <w:t xml:space="preserve"> _________________________________________________________________</w:t>
      </w:r>
    </w:p>
    <w:p w:rsidR="007119E1"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r w:rsidR="007119E1" w:rsidRPr="00751ACB">
        <w:rPr>
          <w:rFonts w:ascii="Times New Roman" w:hAnsi="Times New Roman" w:cs="Times New Roman"/>
          <w:sz w:val="28"/>
          <w:szCs w:val="28"/>
        </w:rPr>
        <w:t>(указать параметры отклонения)</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751ACB">
        <w:rPr>
          <w:rFonts w:ascii="Times New Roman" w:hAnsi="Times New Roman" w:cs="Times New Roman"/>
          <w:sz w:val="28"/>
          <w:szCs w:val="28"/>
        </w:rPr>
        <w:t xml:space="preserve"> .</w:t>
      </w:r>
      <w:proofErr w:type="gramEnd"/>
      <w:r w:rsidR="00751ACB" w:rsidRPr="00751ACB">
        <w:rPr>
          <w:rFonts w:ascii="Times New Roman" w:hAnsi="Times New Roman" w:cs="Times New Roman"/>
          <w:sz w:val="28"/>
          <w:szCs w:val="28"/>
        </w:rPr>
        <w:t xml:space="preserve"> </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2.Опубликовать настоящее постановление/распоряжение </w:t>
      </w:r>
      <w:proofErr w:type="gramStart"/>
      <w:r w:rsidRPr="00751ACB">
        <w:rPr>
          <w:rFonts w:ascii="Times New Roman" w:hAnsi="Times New Roman" w:cs="Times New Roman"/>
          <w:sz w:val="28"/>
          <w:szCs w:val="28"/>
        </w:rPr>
        <w:t>в</w:t>
      </w:r>
      <w:proofErr w:type="gramEnd"/>
      <w:r w:rsidRPr="00751ACB">
        <w:rPr>
          <w:rFonts w:ascii="Times New Roman" w:hAnsi="Times New Roman" w:cs="Times New Roman"/>
          <w:sz w:val="28"/>
          <w:szCs w:val="28"/>
        </w:rPr>
        <w:t xml:space="preserve"> __________________________.</w:t>
      </w:r>
      <w:r w:rsidR="00751ACB" w:rsidRPr="00751ACB">
        <w:rPr>
          <w:rFonts w:ascii="Times New Roman" w:hAnsi="Times New Roman" w:cs="Times New Roman"/>
          <w:sz w:val="28"/>
          <w:szCs w:val="28"/>
        </w:rPr>
        <w:t xml:space="preserve"> </w:t>
      </w: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3.Настоящее постановление/распоряжение вступает в силу со дня его официального опубликования.</w:t>
      </w:r>
    </w:p>
    <w:p w:rsidR="007119E1" w:rsidRPr="00751ACB" w:rsidRDefault="007119E1" w:rsidP="00751ACB">
      <w:pPr>
        <w:spacing w:after="0" w:line="240" w:lineRule="auto"/>
        <w:ind w:firstLine="709"/>
        <w:jc w:val="both"/>
        <w:rPr>
          <w:rFonts w:ascii="Times New Roman" w:hAnsi="Times New Roman" w:cs="Times New Roman"/>
          <w:sz w:val="28"/>
          <w:szCs w:val="28"/>
        </w:rPr>
      </w:pPr>
    </w:p>
    <w:p w:rsidR="007119E1" w:rsidRPr="00751ACB" w:rsidRDefault="007119E1"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Должностное лицо (Ф.И.О.)</w:t>
      </w:r>
      <w:r w:rsidR="00751ACB" w:rsidRPr="00751ACB">
        <w:rPr>
          <w:rFonts w:ascii="Times New Roman" w:hAnsi="Times New Roman" w:cs="Times New Roman"/>
          <w:sz w:val="28"/>
          <w:szCs w:val="28"/>
        </w:rPr>
        <w:t xml:space="preserve"> </w:t>
      </w:r>
      <w:r w:rsidRPr="00751ACB">
        <w:rPr>
          <w:rFonts w:ascii="Times New Roman" w:hAnsi="Times New Roman" w:cs="Times New Roman"/>
          <w:sz w:val="28"/>
          <w:szCs w:val="28"/>
        </w:rPr>
        <w:t>(подпись должностного лица)</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br w:type="page"/>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lastRenderedPageBreak/>
        <w:t>Приложение № 3</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к административному регламенту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предоставления муниципальной услуги </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Форма</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F40D6E"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Кому </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proofErr w:type="gramStart"/>
      <w:r w:rsidRPr="00751ACB">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 </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Контактные данные:</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t xml:space="preserve">(почтовый индекс и адрес – для физического лица, в </w:t>
      </w:r>
      <w:proofErr w:type="spellStart"/>
      <w:r w:rsidRPr="00751ACB">
        <w:rPr>
          <w:rFonts w:ascii="Times New Roman" w:hAnsi="Times New Roman" w:cs="Times New Roman"/>
          <w:sz w:val="28"/>
          <w:szCs w:val="28"/>
        </w:rPr>
        <w:t>т.ч</w:t>
      </w:r>
      <w:proofErr w:type="spellEnd"/>
      <w:r w:rsidRPr="00751ACB">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Решение</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№___________________от 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(номер и дата решения) </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 По результатам рассмотрения заявления по услуге «</w:t>
      </w:r>
      <w:r w:rsidRPr="00751ACB">
        <w:rPr>
          <w:rFonts w:ascii="Times New Roman" w:eastAsia="Times New Roman" w:hAnsi="Times New Roman" w:cs="Times New Roman"/>
          <w:sz w:val="28"/>
          <w:szCs w:val="28"/>
        </w:rPr>
        <w:t>П</w:t>
      </w:r>
      <w:r w:rsidRPr="00751ACB">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t>Ф.И.О. уполномоченного должностного лица</w:t>
      </w:r>
    </w:p>
    <w:p w:rsidR="007119E1" w:rsidRPr="00751ACB" w:rsidRDefault="00751ACB" w:rsidP="00751ACB">
      <w:pPr>
        <w:spacing w:after="0" w:line="240" w:lineRule="auto"/>
        <w:ind w:firstLine="709"/>
        <w:jc w:val="both"/>
        <w:rPr>
          <w:rFonts w:ascii="Times New Roman" w:eastAsia="SimSun" w:hAnsi="Times New Roman" w:cs="Times New Roman"/>
          <w:sz w:val="28"/>
          <w:szCs w:val="28"/>
          <w:lang w:eastAsia="zh-CN" w:bidi="hi-IN"/>
        </w:rPr>
      </w:pPr>
      <w:r w:rsidRPr="00751ACB">
        <w:rPr>
          <w:rFonts w:ascii="Times New Roman" w:hAnsi="Times New Roman" w:cs="Times New Roman"/>
          <w:sz w:val="28"/>
          <w:szCs w:val="28"/>
        </w:rPr>
        <w:t>Сведения о сертификате электронной подписи</w:t>
      </w:r>
    </w:p>
    <w:p w:rsidR="00751ACB" w:rsidRPr="00751ACB" w:rsidRDefault="00751ACB" w:rsidP="00751ACB">
      <w:pPr>
        <w:spacing w:after="0" w:line="240" w:lineRule="auto"/>
        <w:ind w:firstLine="709"/>
        <w:jc w:val="both"/>
        <w:rPr>
          <w:rFonts w:ascii="Times New Roman" w:hAnsi="Times New Roman" w:cs="Times New Roman"/>
          <w:sz w:val="28"/>
          <w:szCs w:val="28"/>
        </w:rPr>
      </w:pPr>
      <w:r w:rsidRPr="00751ACB">
        <w:rPr>
          <w:rFonts w:ascii="Times New Roman" w:hAnsi="Times New Roman" w:cs="Times New Roman"/>
          <w:sz w:val="28"/>
          <w:szCs w:val="28"/>
        </w:rPr>
        <w:br w:type="page"/>
      </w:r>
    </w:p>
    <w:p w:rsidR="00751ACB" w:rsidRPr="00751ACB" w:rsidRDefault="00751ACB" w:rsidP="00F40D6E">
      <w:pPr>
        <w:spacing w:after="0" w:line="240" w:lineRule="auto"/>
        <w:ind w:firstLine="709"/>
        <w:jc w:val="right"/>
        <w:rPr>
          <w:rFonts w:ascii="Times New Roman" w:hAnsi="Times New Roman" w:cs="Times New Roman"/>
          <w:sz w:val="28"/>
          <w:szCs w:val="28"/>
        </w:rPr>
      </w:pPr>
      <w:r w:rsidRPr="00751ACB">
        <w:rPr>
          <w:rFonts w:ascii="Times New Roman" w:hAnsi="Times New Roman" w:cs="Times New Roman"/>
          <w:sz w:val="28"/>
          <w:szCs w:val="28"/>
        </w:rPr>
        <w:lastRenderedPageBreak/>
        <w:t xml:space="preserve">Приложение № 4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 xml:space="preserve">к административному регламенту </w:t>
      </w:r>
    </w:p>
    <w:p w:rsidR="00F40D6E" w:rsidRDefault="00751ACB" w:rsidP="00F40D6E">
      <w:pPr>
        <w:widowControl w:val="0"/>
        <w:spacing w:after="0" w:line="240" w:lineRule="auto"/>
        <w:ind w:firstLine="709"/>
        <w:jc w:val="right"/>
        <w:rPr>
          <w:rFonts w:ascii="Times New Roman" w:eastAsia="SimSun" w:hAnsi="Times New Roman" w:cs="Times New Roman"/>
          <w:sz w:val="28"/>
          <w:szCs w:val="28"/>
          <w:lang w:eastAsia="zh-CN" w:bidi="hi-IN"/>
        </w:rPr>
      </w:pPr>
      <w:r w:rsidRPr="00751ACB">
        <w:rPr>
          <w:rFonts w:ascii="Times New Roman" w:eastAsia="SimSun" w:hAnsi="Times New Roman" w:cs="Times New Roman"/>
          <w:sz w:val="28"/>
          <w:szCs w:val="28"/>
          <w:lang w:eastAsia="zh-CN" w:bidi="hi-IN"/>
        </w:rPr>
        <w:t>предоставления муниципальной услуги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SimSun" w:hAnsi="Times New Roman" w:cs="Times New Roman"/>
          <w:sz w:val="28"/>
          <w:szCs w:val="28"/>
          <w:lang w:eastAsia="zh-CN" w:bidi="hi-IN"/>
        </w:rPr>
        <w:t>«П</w:t>
      </w:r>
      <w:r w:rsidRPr="00751ACB">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751ACB">
        <w:rPr>
          <w:rFonts w:ascii="Times New Roman" w:eastAsia="SimSun" w:hAnsi="Times New Roman" w:cs="Times New Roman"/>
          <w:sz w:val="28"/>
          <w:szCs w:val="28"/>
          <w:shd w:val="clear" w:color="auto" w:fill="FFFFFF"/>
          <w:lang w:eastAsia="zh-CN" w:bidi="hi-IN"/>
        </w:rPr>
        <w:t>на</w:t>
      </w:r>
      <w:proofErr w:type="gramEnd"/>
      <w:r w:rsidRPr="00751ACB">
        <w:rPr>
          <w:rFonts w:ascii="Times New Roman" w:eastAsia="SimSun" w:hAnsi="Times New Roman" w:cs="Times New Roman"/>
          <w:sz w:val="28"/>
          <w:szCs w:val="28"/>
          <w:shd w:val="clear" w:color="auto" w:fill="FFFFFF"/>
          <w:lang w:eastAsia="zh-CN" w:bidi="hi-IN"/>
        </w:rPr>
        <w:t xml:space="preserve">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751ACB" w:rsidRPr="00751ACB" w:rsidRDefault="00751ACB" w:rsidP="00F40D6E">
      <w:pPr>
        <w:widowControl w:val="0"/>
        <w:spacing w:after="0" w:line="240" w:lineRule="auto"/>
        <w:ind w:firstLine="709"/>
        <w:jc w:val="right"/>
        <w:rPr>
          <w:rFonts w:ascii="Times New Roman" w:eastAsia="Times New Roman" w:hAnsi="Times New Roman" w:cs="Times New Roman"/>
          <w:bCs/>
          <w:sz w:val="28"/>
          <w:szCs w:val="28"/>
          <w:shd w:val="clear" w:color="auto" w:fill="FFFFFF"/>
        </w:rPr>
      </w:pPr>
      <w:r w:rsidRPr="00751ACB">
        <w:rPr>
          <w:rFonts w:ascii="Times New Roman" w:eastAsia="Times New Roman" w:hAnsi="Times New Roman" w:cs="Times New Roman"/>
          <w:bCs/>
          <w:sz w:val="28"/>
          <w:szCs w:val="28"/>
          <w:shd w:val="clear" w:color="auto" w:fill="FFFFFF"/>
        </w:rPr>
        <w:t>разрешенного строительства, реконструкции</w:t>
      </w:r>
    </w:p>
    <w:p w:rsidR="00751ACB" w:rsidRPr="00751ACB" w:rsidRDefault="00751ACB" w:rsidP="00F40D6E">
      <w:pPr>
        <w:widowControl w:val="0"/>
        <w:spacing w:after="0" w:line="240" w:lineRule="auto"/>
        <w:ind w:firstLine="709"/>
        <w:jc w:val="right"/>
        <w:rPr>
          <w:rFonts w:ascii="Times New Roman" w:eastAsia="SimSun" w:hAnsi="Times New Roman" w:cs="Times New Roman"/>
          <w:sz w:val="28"/>
          <w:szCs w:val="28"/>
          <w:shd w:val="clear" w:color="auto" w:fill="FFFFFF"/>
          <w:lang w:eastAsia="zh-CN" w:bidi="hi-IN"/>
        </w:rPr>
      </w:pPr>
      <w:r w:rsidRPr="00751ACB">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751ACB" w:rsidRPr="00751ACB" w:rsidRDefault="00751ACB" w:rsidP="00751ACB">
      <w:pPr>
        <w:spacing w:after="0" w:line="240" w:lineRule="auto"/>
        <w:ind w:firstLine="709"/>
        <w:jc w:val="both"/>
        <w:rPr>
          <w:rFonts w:ascii="Times New Roman" w:hAnsi="Times New Roman" w:cs="Times New Roman"/>
          <w:sz w:val="28"/>
          <w:szCs w:val="28"/>
        </w:rPr>
      </w:pP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Перечень</w:t>
      </w:r>
    </w:p>
    <w:p w:rsidR="00751ACB" w:rsidRPr="00751ACB" w:rsidRDefault="00751ACB" w:rsidP="00F40D6E">
      <w:pPr>
        <w:spacing w:after="0" w:line="240" w:lineRule="auto"/>
        <w:ind w:firstLine="709"/>
        <w:jc w:val="center"/>
        <w:rPr>
          <w:rFonts w:ascii="Times New Roman" w:hAnsi="Times New Roman" w:cs="Times New Roman"/>
          <w:sz w:val="28"/>
          <w:szCs w:val="28"/>
        </w:rPr>
      </w:pPr>
      <w:r w:rsidRPr="00751AC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51ACB" w:rsidRPr="00751ACB" w:rsidRDefault="00751ACB" w:rsidP="00751ACB">
      <w:pPr>
        <w:pStyle w:val="affffff5"/>
        <w:numPr>
          <w:ilvl w:val="0"/>
          <w:numId w:val="15"/>
        </w:numPr>
        <w:spacing w:after="0" w:line="240" w:lineRule="auto"/>
        <w:ind w:left="0" w:firstLine="709"/>
        <w:jc w:val="both"/>
        <w:rPr>
          <w:rFonts w:ascii="Times New Roman" w:hAnsi="Times New Roman" w:cs="Times New Roman"/>
          <w:sz w:val="28"/>
          <w:szCs w:val="28"/>
        </w:rPr>
      </w:pPr>
      <w:r w:rsidRPr="00751ACB">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Признак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Значения признаков заявителя</w:t>
            </w:r>
          </w:p>
        </w:tc>
      </w:tr>
      <w:tr w:rsidR="00751ACB" w:rsidRPr="00751ACB" w:rsidTr="00F40D6E">
        <w:tc>
          <w:tcPr>
            <w:tcW w:w="9747" w:type="dxa"/>
            <w:gridSpan w:val="3"/>
            <w:shd w:val="clear" w:color="auto" w:fill="auto"/>
          </w:tcPr>
          <w:p w:rsidR="00751ACB" w:rsidRPr="00751ACB" w:rsidRDefault="00751ACB" w:rsidP="00F40D6E">
            <w:pPr>
              <w:tabs>
                <w:tab w:val="left" w:pos="2154"/>
              </w:tabs>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1 </w:t>
            </w:r>
            <w:r w:rsidRPr="00751ACB">
              <w:rPr>
                <w:rFonts w:ascii="Times New Roman" w:eastAsia="Times New Roman" w:hAnsi="Times New Roman" w:cs="Times New Roman"/>
                <w:sz w:val="28"/>
                <w:szCs w:val="28"/>
              </w:rPr>
              <w:t>«</w:t>
            </w:r>
            <w:r w:rsidRPr="00751ACB">
              <w:rPr>
                <w:rFonts w:ascii="Times New Roman" w:eastAsia="Calibri" w:hAnsi="Times New Roman" w:cs="Times New Roman"/>
                <w:bCs/>
                <w:sz w:val="28"/>
                <w:szCs w:val="28"/>
              </w:rPr>
              <w:t>Выдача р</w:t>
            </w:r>
            <w:r w:rsidRPr="00751ACB">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16"/>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51ACB" w:rsidRPr="00751ACB" w:rsidTr="00F40D6E">
        <w:tc>
          <w:tcPr>
            <w:tcW w:w="9747" w:type="dxa"/>
            <w:gridSpan w:val="3"/>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2 «</w:t>
            </w:r>
            <w:r w:rsidRPr="00751AC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17"/>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751ACB" w:rsidRPr="00751ACB" w:rsidTr="00F40D6E">
        <w:tc>
          <w:tcPr>
            <w:tcW w:w="9747" w:type="dxa"/>
            <w:gridSpan w:val="3"/>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3 </w:t>
            </w:r>
            <w:r w:rsidRPr="00751AC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Категория заявителя</w:t>
            </w:r>
          </w:p>
        </w:tc>
        <w:tc>
          <w:tcPr>
            <w:tcW w:w="5470"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1.Физическое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 Индивидуальный предприниматель</w:t>
            </w:r>
          </w:p>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 Юридическое лицо</w:t>
            </w:r>
          </w:p>
          <w:p w:rsidR="00751ACB" w:rsidRPr="00751ACB" w:rsidRDefault="00751ACB" w:rsidP="00F40D6E">
            <w:pPr>
              <w:spacing w:after="0" w:line="240" w:lineRule="auto"/>
              <w:jc w:val="both"/>
              <w:rPr>
                <w:rFonts w:ascii="Times New Roman" w:eastAsia="Calibri" w:hAnsi="Times New Roman" w:cs="Times New Roman"/>
                <w:sz w:val="28"/>
                <w:szCs w:val="28"/>
              </w:rPr>
            </w:pPr>
          </w:p>
        </w:tc>
      </w:tr>
      <w:tr w:rsidR="00751ACB" w:rsidRPr="00751ACB" w:rsidTr="00F40D6E">
        <w:tc>
          <w:tcPr>
            <w:tcW w:w="121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306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Заявитель обратился лично/посредством представителя</w:t>
            </w:r>
          </w:p>
        </w:tc>
        <w:tc>
          <w:tcPr>
            <w:tcW w:w="5470" w:type="dxa"/>
            <w:shd w:val="clear" w:color="auto" w:fill="auto"/>
          </w:tcPr>
          <w:p w:rsidR="00751ACB" w:rsidRPr="00751ACB"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лично заявитель</w:t>
            </w:r>
          </w:p>
          <w:p w:rsidR="00751ACB" w:rsidRPr="00751ACB" w:rsidRDefault="00751ACB" w:rsidP="00F40D6E">
            <w:pPr>
              <w:pStyle w:val="affffff5"/>
              <w:numPr>
                <w:ilvl w:val="0"/>
                <w:numId w:val="22"/>
              </w:numPr>
              <w:spacing w:after="0" w:line="240" w:lineRule="auto"/>
              <w:ind w:left="0" w:firstLine="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751ACB" w:rsidRPr="00751ACB" w:rsidRDefault="00751ACB" w:rsidP="00F40D6E">
      <w:pPr>
        <w:pStyle w:val="affffff5"/>
        <w:spacing w:after="0" w:line="240" w:lineRule="auto"/>
        <w:ind w:left="0"/>
        <w:jc w:val="both"/>
        <w:rPr>
          <w:rFonts w:ascii="Times New Roman" w:hAnsi="Times New Roman" w:cs="Times New Roman"/>
          <w:sz w:val="28"/>
          <w:szCs w:val="28"/>
        </w:rPr>
      </w:pPr>
      <w:r w:rsidRPr="00751ACB">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Вариант </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Комбинация значений признаков </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1 «</w:t>
            </w:r>
            <w:r w:rsidRPr="00751ACB">
              <w:rPr>
                <w:rFonts w:ascii="Times New Roman" w:eastAsia="Calibri" w:hAnsi="Times New Roman" w:cs="Times New Roman"/>
                <w:bCs/>
                <w:sz w:val="28"/>
                <w:szCs w:val="28"/>
              </w:rPr>
              <w:t>Выдача р</w:t>
            </w:r>
            <w:r w:rsidRPr="00751ACB">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2 «</w:t>
            </w:r>
            <w:r w:rsidRPr="00751AC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r w:rsidR="00751ACB" w:rsidRPr="00751ACB" w:rsidTr="00F40D6E">
        <w:tc>
          <w:tcPr>
            <w:tcW w:w="9747" w:type="dxa"/>
            <w:gridSpan w:val="2"/>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Вариант 3 «</w:t>
            </w:r>
            <w:r w:rsidRPr="00751AC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1ACB">
              <w:rPr>
                <w:rFonts w:ascii="Times New Roman" w:eastAsia="Times New Roman" w:hAnsi="Times New Roman" w:cs="Times New Roman"/>
                <w:sz w:val="28"/>
                <w:szCs w:val="28"/>
              </w:rPr>
              <w:t>»</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1</w:t>
            </w:r>
          </w:p>
        </w:tc>
        <w:tc>
          <w:tcPr>
            <w:tcW w:w="8384"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Физическое лицо, лично</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2</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физического лица</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3</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Индивидуальный предприниматель, лично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4</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Представитель индивидуального предпринимателя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5</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 xml:space="preserve">Юридическое лицо, руководитель </w:t>
            </w:r>
          </w:p>
        </w:tc>
      </w:tr>
      <w:tr w:rsidR="00751ACB" w:rsidRPr="00751ACB" w:rsidTr="00F40D6E">
        <w:tc>
          <w:tcPr>
            <w:tcW w:w="1363" w:type="dxa"/>
            <w:shd w:val="clear" w:color="auto" w:fill="auto"/>
          </w:tcPr>
          <w:p w:rsidR="00751ACB" w:rsidRPr="00751ACB" w:rsidRDefault="00751ACB" w:rsidP="00F40D6E">
            <w:pPr>
              <w:spacing w:after="0" w:line="240" w:lineRule="auto"/>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6</w:t>
            </w:r>
          </w:p>
        </w:tc>
        <w:tc>
          <w:tcPr>
            <w:tcW w:w="8384" w:type="dxa"/>
            <w:shd w:val="clear" w:color="auto" w:fill="auto"/>
          </w:tcPr>
          <w:p w:rsidR="00751ACB" w:rsidRPr="00751ACB" w:rsidRDefault="00751ACB" w:rsidP="00F40D6E">
            <w:pPr>
              <w:pStyle w:val="affffff5"/>
              <w:spacing w:after="0" w:line="240" w:lineRule="auto"/>
              <w:ind w:left="0"/>
              <w:jc w:val="both"/>
              <w:rPr>
                <w:rFonts w:ascii="Times New Roman" w:eastAsia="Calibri" w:hAnsi="Times New Roman" w:cs="Times New Roman"/>
                <w:sz w:val="28"/>
                <w:szCs w:val="28"/>
              </w:rPr>
            </w:pPr>
            <w:r w:rsidRPr="00751ACB">
              <w:rPr>
                <w:rFonts w:ascii="Times New Roman" w:eastAsia="Calibri" w:hAnsi="Times New Roman" w:cs="Times New Roman"/>
                <w:sz w:val="28"/>
                <w:szCs w:val="28"/>
              </w:rPr>
              <w:t>Представитель юридического лица</w:t>
            </w:r>
          </w:p>
        </w:tc>
      </w:tr>
    </w:tbl>
    <w:p w:rsidR="00A7207C" w:rsidRPr="00751ACB" w:rsidRDefault="00A7207C" w:rsidP="00F40D6E">
      <w:pPr>
        <w:widowControl w:val="0"/>
        <w:spacing w:after="0" w:line="240" w:lineRule="auto"/>
        <w:jc w:val="both"/>
        <w:rPr>
          <w:rFonts w:ascii="Times New Roman" w:eastAsia="SimSun" w:hAnsi="Times New Roman" w:cs="Times New Roman"/>
          <w:sz w:val="28"/>
          <w:szCs w:val="28"/>
          <w:lang w:eastAsia="zh-CN" w:bidi="hi-IN"/>
        </w:rPr>
      </w:pPr>
    </w:p>
    <w:sectPr w:rsidR="00A7207C" w:rsidRPr="00751ACB" w:rsidSect="00A0701E">
      <w:headerReference w:type="default" r:id="rId10"/>
      <w:pgSz w:w="11906" w:h="16838"/>
      <w:pgMar w:top="1135" w:right="567"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78" w:rsidRDefault="00A61A78">
      <w:pPr>
        <w:spacing w:after="0" w:line="240" w:lineRule="auto"/>
      </w:pPr>
      <w:r>
        <w:separator/>
      </w:r>
    </w:p>
  </w:endnote>
  <w:endnote w:type="continuationSeparator" w:id="0">
    <w:p w:rsidR="00A61A78" w:rsidRDefault="00A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78" w:rsidRDefault="00A61A78">
      <w:pPr>
        <w:spacing w:after="0" w:line="240" w:lineRule="auto"/>
      </w:pPr>
      <w:r>
        <w:separator/>
      </w:r>
    </w:p>
  </w:footnote>
  <w:footnote w:type="continuationSeparator" w:id="0">
    <w:p w:rsidR="00A61A78" w:rsidRDefault="00A6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Content>
      <w:p w:rsidR="00A0701E" w:rsidRDefault="00A0701E">
        <w:pPr>
          <w:pStyle w:val="ab"/>
          <w:jc w:val="center"/>
        </w:pPr>
        <w:r>
          <w:fldChar w:fldCharType="begin"/>
        </w:r>
        <w:r>
          <w:instrText>PAGE   \* MERGEFORMAT</w:instrText>
        </w:r>
        <w:r>
          <w:fldChar w:fldCharType="separate"/>
        </w:r>
        <w:r w:rsidR="00EB1B0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50A59"/>
    <w:rsid w:val="001C2A73"/>
    <w:rsid w:val="001E0E11"/>
    <w:rsid w:val="0041397F"/>
    <w:rsid w:val="00414977"/>
    <w:rsid w:val="00473143"/>
    <w:rsid w:val="00510207"/>
    <w:rsid w:val="00543EA8"/>
    <w:rsid w:val="00570493"/>
    <w:rsid w:val="005F0070"/>
    <w:rsid w:val="005F7C01"/>
    <w:rsid w:val="00611AFE"/>
    <w:rsid w:val="006A6B9C"/>
    <w:rsid w:val="007119E1"/>
    <w:rsid w:val="00751ACB"/>
    <w:rsid w:val="00751BF1"/>
    <w:rsid w:val="00814AE5"/>
    <w:rsid w:val="008D1C51"/>
    <w:rsid w:val="009A12E1"/>
    <w:rsid w:val="00A0701E"/>
    <w:rsid w:val="00A61A78"/>
    <w:rsid w:val="00A7207C"/>
    <w:rsid w:val="00B72AA3"/>
    <w:rsid w:val="00BB28D0"/>
    <w:rsid w:val="00C028DA"/>
    <w:rsid w:val="00C166D4"/>
    <w:rsid w:val="00C642B7"/>
    <w:rsid w:val="00C6591C"/>
    <w:rsid w:val="00DF5946"/>
    <w:rsid w:val="00EB1B04"/>
    <w:rsid w:val="00F40D6E"/>
    <w:rsid w:val="00FA253D"/>
    <w:rsid w:val="00FB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ydocuments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409B-5DC1-4B8F-9B05-8885CDC1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49</Pages>
  <Words>16824</Words>
  <Characters>95899</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48</cp:revision>
  <dcterms:created xsi:type="dcterms:W3CDTF">2023-12-19T09:21:00Z</dcterms:created>
  <dcterms:modified xsi:type="dcterms:W3CDTF">2024-04-18T09:58:00Z</dcterms:modified>
</cp:coreProperties>
</file>